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Pr="00EC67D0" w:rsidRDefault="008B4198" w:rsidP="00EC67D0">
      <w:pPr>
        <w:spacing w:after="0"/>
        <w:jc w:val="center"/>
        <w:rPr>
          <w:rFonts w:asciiTheme="majorBidi" w:hAnsiTheme="majorBidi" w:cstheme="majorBidi"/>
          <w:b/>
          <w:sz w:val="24"/>
          <w:szCs w:val="28"/>
        </w:rPr>
      </w:pPr>
      <w:r w:rsidRPr="00EC67D0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A76A07" w:rsidRPr="00EC67D0">
        <w:rPr>
          <w:rFonts w:asciiTheme="majorBidi" w:hAnsiTheme="majorBidi" w:cstheme="majorBidi"/>
          <w:b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p w:rsidR="00E8602F" w:rsidRDefault="00E8602F" w:rsidP="00EC67D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C7FA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2080"/>
        <w:gridCol w:w="4678"/>
      </w:tblGrid>
      <w:tr w:rsidR="00EC67D0" w:rsidRPr="006E1004" w:rsidTr="00397CC0">
        <w:tc>
          <w:tcPr>
            <w:tcW w:w="3273" w:type="dxa"/>
          </w:tcPr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Педагогическ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ом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 xml:space="preserve"> совет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</w:p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28. 08.2025</w:t>
            </w:r>
          </w:p>
          <w:p w:rsidR="00EC67D0" w:rsidRPr="00C521EF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67D0" w:rsidRPr="00C521EF" w:rsidRDefault="00EC67D0" w:rsidP="00397CC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EC67D0" w:rsidRPr="00EA6775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67D0" w:rsidRPr="00EA6775" w:rsidRDefault="00EC67D0" w:rsidP="00397CC0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EC67D0" w:rsidRPr="00EA6775" w:rsidRDefault="00EC67D0" w:rsidP="00397CC0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И.о.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а_______Мельникова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А.В.</w:t>
            </w:r>
          </w:p>
          <w:p w:rsidR="00EC67D0" w:rsidRPr="002E313F" w:rsidRDefault="00EC67D0" w:rsidP="00397CC0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01-08/</w:t>
            </w:r>
            <w:r w:rsidR="00DE3EB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28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 г.</w:t>
            </w:r>
          </w:p>
          <w:p w:rsidR="00EC67D0" w:rsidRPr="00A814F9" w:rsidRDefault="00EC67D0" w:rsidP="00397CC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C67D0" w:rsidRPr="00C521EF" w:rsidRDefault="00EC67D0" w:rsidP="00397CC0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BC7FA8">
      <w:pPr>
        <w:rPr>
          <w:rFonts w:asciiTheme="majorBidi" w:hAnsiTheme="majorBidi" w:cstheme="majorBidi"/>
          <w:sz w:val="28"/>
          <w:szCs w:val="28"/>
        </w:rPr>
      </w:pPr>
    </w:p>
    <w:p w:rsidR="00F93659" w:rsidRPr="00EC67D0" w:rsidRDefault="006B6902" w:rsidP="00F93659">
      <w:pPr>
        <w:jc w:val="center"/>
        <w:rPr>
          <w:rFonts w:asciiTheme="majorBidi" w:hAnsiTheme="majorBidi" w:cstheme="majorBidi"/>
          <w:b/>
          <w:sz w:val="24"/>
          <w:szCs w:val="28"/>
        </w:rPr>
      </w:pPr>
      <w:r w:rsidRPr="00EC67D0">
        <w:rPr>
          <w:rFonts w:asciiTheme="majorBidi" w:hAnsiTheme="majorBidi" w:cstheme="majorBidi"/>
          <w:b/>
          <w:sz w:val="24"/>
          <w:szCs w:val="28"/>
        </w:rPr>
        <w:t>Петрозаводский городской округ, Республика Карелия</w:t>
      </w:r>
      <w:r w:rsidR="0030678A" w:rsidRPr="00EC67D0">
        <w:rPr>
          <w:rFonts w:asciiTheme="majorBidi" w:hAnsiTheme="majorBidi" w:cstheme="majorBidi"/>
          <w:b/>
          <w:sz w:val="24"/>
          <w:szCs w:val="28"/>
        </w:rPr>
        <w:t xml:space="preserve"> </w:t>
      </w:r>
      <w:r w:rsidR="00BA6E11" w:rsidRPr="00EC67D0">
        <w:rPr>
          <w:rFonts w:asciiTheme="majorBidi" w:hAnsiTheme="majorBidi" w:cstheme="majorBidi"/>
          <w:b/>
          <w:sz w:val="24"/>
          <w:szCs w:val="28"/>
        </w:rPr>
        <w:t>2025</w:t>
      </w:r>
    </w:p>
    <w:p w:rsidR="0030678A" w:rsidRPr="00EC67D0" w:rsidRDefault="00F93659" w:rsidP="00EC67D0">
      <w:pPr>
        <w:jc w:val="center"/>
        <w:rPr>
          <w:rFonts w:asciiTheme="majorBidi" w:hAnsiTheme="majorBidi" w:cstheme="majorBidi"/>
          <w:sz w:val="24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EC67D0">
        <w:rPr>
          <w:rFonts w:asciiTheme="majorBidi" w:hAnsiTheme="majorBidi" w:cstheme="majorBidi"/>
          <w:sz w:val="24"/>
          <w:szCs w:val="28"/>
        </w:rPr>
        <w:lastRenderedPageBreak/>
        <w:t>ПОЯСНИТЕЛЬНАЯ ЗАПИСКА</w:t>
      </w:r>
    </w:p>
    <w:p w:rsidR="00EC67D0" w:rsidRDefault="0030678A" w:rsidP="00EC67D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план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B645AA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B645AA" w:rsidRPr="00EC67D0">
        <w:rPr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(далее - учебный план) для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5-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>8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классов, реализующих</w:t>
      </w:r>
      <w:r w:rsidR="00EA1496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основную образовательную программу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образования, соответствующ</w:t>
      </w:r>
      <w:r w:rsidR="001B1213" w:rsidRPr="00EC67D0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ФГОС О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ОО</w:t>
      </w:r>
      <w:r w:rsidR="00613F4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(приказ Министерства просвещения Российской Федерации от 31.05.2021 № 28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7</w:t>
      </w:r>
      <w:r w:rsidR="00613F4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1079C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образования»)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EC67D0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EC67D0" w:rsidRDefault="001A75C4" w:rsidP="00EC67D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EC67D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3C7983" w:rsidRPr="00EC67D0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3C798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EC67D0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88256D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88256D" w:rsidRPr="00EC67D0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88256D" w:rsidRPr="00EC67D0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1B1213" w:rsidRPr="00EC67D0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EC67D0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EC67D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EC67D0">
        <w:rPr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EC67D0">
        <w:rPr>
          <w:rFonts w:asciiTheme="majorBidi" w:hAnsiTheme="majorBidi" w:cstheme="majorBidi"/>
          <w:sz w:val="24"/>
          <w:szCs w:val="28"/>
        </w:rPr>
        <w:t>01.09.2025</w:t>
      </w:r>
      <w:r w:rsidRPr="00EC67D0">
        <w:rPr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806306" w:rsidRPr="00EC67D0">
        <w:rPr>
          <w:rFonts w:asciiTheme="majorBidi" w:hAnsiTheme="majorBidi" w:cstheme="majorBidi"/>
          <w:sz w:val="24"/>
          <w:szCs w:val="28"/>
        </w:rPr>
        <w:t>28.05.2026</w:t>
      </w:r>
      <w:r w:rsidRPr="00EC67D0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EC67D0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Про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должительность учебного года в 5-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 xml:space="preserve">8 </w:t>
      </w:r>
      <w:r w:rsidR="006136E4" w:rsidRPr="00EC67D0">
        <w:rPr>
          <w:rStyle w:val="markedcontent"/>
          <w:rFonts w:asciiTheme="majorBidi" w:hAnsiTheme="majorBidi" w:cstheme="majorBidi"/>
          <w:sz w:val="24"/>
          <w:szCs w:val="28"/>
        </w:rPr>
        <w:t>классах составляет 34 учебные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недели. </w:t>
      </w:r>
    </w:p>
    <w:p w:rsidR="00F23C59" w:rsidRPr="00EC67D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учащихся </w:t>
      </w:r>
      <w:r w:rsidR="00284FF2" w:rsidRPr="00EC67D0">
        <w:rPr>
          <w:rStyle w:val="markedcontent"/>
          <w:rFonts w:asciiTheme="majorBidi" w:hAnsiTheme="majorBidi" w:cstheme="majorBidi"/>
          <w:sz w:val="24"/>
          <w:szCs w:val="28"/>
        </w:rPr>
        <w:t>5-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>8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 проводятся по</w:t>
      </w:r>
      <w:r w:rsidR="00F35982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5-</w:t>
      </w:r>
      <w:r w:rsidR="00AA6584" w:rsidRPr="00EC67D0">
        <w:rPr>
          <w:rStyle w:val="markedcontent"/>
          <w:rFonts w:asciiTheme="majorBidi" w:hAnsiTheme="majorBidi" w:cstheme="majorBidi"/>
          <w:sz w:val="24"/>
          <w:szCs w:val="28"/>
        </w:rPr>
        <w:t>т</w:t>
      </w:r>
      <w:r w:rsidR="00F35982" w:rsidRPr="00EC67D0"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5F6A49" w:rsidRPr="00EC67D0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</w:t>
      </w:r>
      <w:r w:rsidR="00E202D2">
        <w:rPr>
          <w:rStyle w:val="markedcontent"/>
          <w:rFonts w:asciiTheme="majorBidi" w:hAnsiTheme="majorBidi" w:cstheme="majorBidi"/>
          <w:sz w:val="24"/>
          <w:szCs w:val="28"/>
        </w:rPr>
        <w:t xml:space="preserve">обучающихся в неделю составляет в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5 классе – 29 часов, в  6 классе – 30 часов, в 7 классе – 32 часа, в  8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классе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– 33 часа.</w:t>
      </w:r>
      <w:proofErr w:type="gramStart"/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.</w:t>
      </w:r>
      <w:proofErr w:type="gramEnd"/>
    </w:p>
    <w:p w:rsidR="006C5F28" w:rsidRPr="00EC67D0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урока (академический час) составляет </w:t>
      </w:r>
      <w:r w:rsidR="00EC67D0">
        <w:rPr>
          <w:rFonts w:asciiTheme="majorBidi" w:hAnsiTheme="majorBidi" w:cstheme="majorBidi"/>
          <w:sz w:val="24"/>
          <w:szCs w:val="28"/>
        </w:rPr>
        <w:t xml:space="preserve">40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минут.</w:t>
      </w:r>
    </w:p>
    <w:p w:rsidR="00F23C59" w:rsidRPr="00EC67D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161FD9" w:rsidRDefault="00161FD9" w:rsidP="00161FD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Style w:val="markedcontent"/>
          <w:rFonts w:asciiTheme="majorBidi" w:hAnsiTheme="majorBidi" w:cstheme="majorBidi"/>
          <w:szCs w:val="28"/>
        </w:rPr>
        <w:t xml:space="preserve">1. </w:t>
      </w:r>
      <w:r w:rsidRPr="004805F5">
        <w:rPr>
          <w:rStyle w:val="markedcontent"/>
          <w:rFonts w:asciiTheme="majorBidi" w:hAnsiTheme="majorBidi" w:cstheme="majorBidi"/>
          <w:sz w:val="24"/>
          <w:szCs w:val="28"/>
        </w:rPr>
        <w:t xml:space="preserve">В 5 классах вводится учебный курс «Исследовательская и проектная деятельность». Он изучается 1 час в неделю и направлен на </w:t>
      </w:r>
      <w:r w:rsidRPr="004805F5">
        <w:rPr>
          <w:rFonts w:ascii="Times New Roman" w:eastAsia="Times New Roman" w:hAnsi="Times New Roman" w:cs="Times New Roman"/>
          <w:sz w:val="24"/>
          <w:szCs w:val="28"/>
        </w:rPr>
        <w:t>развитие творческих способностей обучающихся, формирование у них основ культуры исследовательской и проектной деятельности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161FD9" w:rsidRPr="004805F5" w:rsidRDefault="00161FD9" w:rsidP="00161F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2. В </w:t>
      </w:r>
      <w:r w:rsidR="00C9413E">
        <w:rPr>
          <w:rStyle w:val="markedcontent"/>
          <w:rFonts w:asciiTheme="majorBidi" w:hAnsiTheme="majorBidi" w:cstheme="majorBidi"/>
          <w:sz w:val="24"/>
          <w:szCs w:val="28"/>
        </w:rPr>
        <w:t xml:space="preserve">8 </w:t>
      </w:r>
      <w:r>
        <w:rPr>
          <w:rStyle w:val="markedcontent"/>
          <w:rFonts w:asciiTheme="majorBidi" w:hAnsiTheme="majorBidi" w:cstheme="majorBidi"/>
          <w:sz w:val="24"/>
          <w:szCs w:val="28"/>
        </w:rPr>
        <w:t>классах в</w:t>
      </w:r>
      <w:r w:rsidRPr="004805F5">
        <w:rPr>
          <w:rStyle w:val="markedcontent"/>
          <w:rFonts w:asciiTheme="majorBidi" w:hAnsiTheme="majorBidi" w:cstheme="majorBidi"/>
          <w:sz w:val="24"/>
          <w:szCs w:val="28"/>
        </w:rPr>
        <w:t xml:space="preserve">водится учебный курс «Практикум по математике». Он изучается 1 час в неделю и </w:t>
      </w:r>
      <w:r w:rsidRPr="004805F5">
        <w:rPr>
          <w:rFonts w:ascii="Times New Roman" w:hAnsi="Times New Roman" w:cs="Times New Roman"/>
          <w:sz w:val="24"/>
          <w:szCs w:val="28"/>
          <w:lang w:eastAsia="ru-RU"/>
        </w:rPr>
        <w:t>направлен на формирование и развитие у учащихся умения решать различные  задачи базового уровня (в том числе практико-ориентированных задач), на коррекцию знаний учащихся, ликвидацию пробелов в знаниях.</w:t>
      </w:r>
    </w:p>
    <w:p w:rsidR="00161FD9" w:rsidRPr="004805F5" w:rsidRDefault="00161FD9" w:rsidP="00161FD9">
      <w:pPr>
        <w:spacing w:after="0"/>
        <w:ind w:firstLine="567"/>
        <w:jc w:val="both"/>
        <w:rPr>
          <w:rStyle w:val="markedcontent"/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3</w:t>
      </w:r>
      <w:r w:rsidRPr="004805F5">
        <w:rPr>
          <w:rFonts w:ascii="Times New Roman" w:eastAsia="Times New Roman" w:hAnsi="Times New Roman" w:cs="Times New Roman"/>
          <w:sz w:val="24"/>
          <w:szCs w:val="28"/>
        </w:rPr>
        <w:t xml:space="preserve">. В </w:t>
      </w:r>
      <w:r w:rsidR="00E202D2">
        <w:rPr>
          <w:rFonts w:ascii="Times New Roman" w:eastAsia="Times New Roman" w:hAnsi="Times New Roman" w:cs="Times New Roman"/>
          <w:sz w:val="24"/>
          <w:szCs w:val="28"/>
        </w:rPr>
        <w:t>6,</w:t>
      </w:r>
      <w:r w:rsidRPr="004805F5">
        <w:rPr>
          <w:rFonts w:ascii="Times New Roman" w:eastAsia="Times New Roman" w:hAnsi="Times New Roman" w:cs="Times New Roman"/>
          <w:sz w:val="24"/>
          <w:szCs w:val="28"/>
        </w:rPr>
        <w:t>7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классах</w:t>
      </w:r>
      <w:r w:rsidR="00C52FA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805F5">
        <w:rPr>
          <w:rFonts w:ascii="Times New Roman" w:eastAsia="Times New Roman" w:hAnsi="Times New Roman" w:cs="Times New Roman"/>
          <w:sz w:val="24"/>
          <w:szCs w:val="28"/>
        </w:rPr>
        <w:t>вводится учебный курс «Основы финансовой грамотности» для формирования у обучающихся специальных компетенций в области управления личными финансами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161FD9" w:rsidRPr="00EC67D0" w:rsidRDefault="00161FD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8E0553" w:rsidRPr="00EC67D0" w:rsidRDefault="00BF0C5B" w:rsidP="00EC67D0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3963BA" w:rsidRPr="00EC67D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="007E3674" w:rsidRPr="00EC67D0">
        <w:rPr>
          <w:rFonts w:asciiTheme="majorBidi" w:hAnsiTheme="majorBidi" w:cstheme="majorBidi"/>
          <w:sz w:val="24"/>
          <w:szCs w:val="28"/>
        </w:rPr>
        <w:t xml:space="preserve"> </w:t>
      </w:r>
      <w:r w:rsidR="007E3674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="00E648BD" w:rsidRPr="00EC67D0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446614" w:rsidRPr="00EC67D0">
        <w:rPr>
          <w:rFonts w:asciiTheme="majorBidi" w:hAnsiTheme="majorBidi" w:cstheme="majorBidi"/>
          <w:sz w:val="24"/>
          <w:szCs w:val="28"/>
        </w:rPr>
        <w:t xml:space="preserve">русский </w:t>
      </w:r>
      <w:r w:rsidRPr="00EC67D0">
        <w:rPr>
          <w:rFonts w:asciiTheme="majorBidi" w:hAnsiTheme="majorBidi" w:cstheme="majorBidi"/>
          <w:sz w:val="24"/>
          <w:szCs w:val="28"/>
        </w:rPr>
        <w:t>язык</w:t>
      </w:r>
      <w:r w:rsidR="006D6035" w:rsidRPr="00EC67D0">
        <w:rPr>
          <w:rFonts w:asciiTheme="majorBidi" w:hAnsiTheme="majorBidi" w:cstheme="majorBidi"/>
          <w:sz w:val="24"/>
          <w:szCs w:val="28"/>
        </w:rPr>
        <w:t>.</w:t>
      </w:r>
    </w:p>
    <w:p w:rsidR="006C5F28" w:rsidRPr="00EC67D0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связи с поэтапным переходом на новую программу по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учебно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>му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предмет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>у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«История»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в 2025/2026 учебному году 5-7 классы изучают данный предмет в объеме 3 час</w:t>
      </w:r>
      <w:r w:rsidR="005326EA" w:rsidRPr="00EC67D0">
        <w:rPr>
          <w:rStyle w:val="markedcontent"/>
          <w:rFonts w:asciiTheme="majorBidi" w:hAnsiTheme="majorBidi" w:cstheme="majorBidi"/>
          <w:sz w:val="24"/>
          <w:szCs w:val="28"/>
        </w:rPr>
        <w:t>а</w:t>
      </w:r>
      <w:r w:rsidR="00B300A5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в неделю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>, 8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>класс в объеме 2 час</w:t>
      </w:r>
      <w:r w:rsidR="005326EA" w:rsidRPr="00EC67D0">
        <w:rPr>
          <w:rStyle w:val="markedcontent"/>
          <w:rFonts w:asciiTheme="majorBidi" w:hAnsiTheme="majorBidi" w:cstheme="majorBidi"/>
          <w:sz w:val="24"/>
          <w:szCs w:val="28"/>
        </w:rPr>
        <w:t>а в неделю</w:t>
      </w:r>
      <w:r w:rsidR="00A97300" w:rsidRPr="00EC67D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A97300" w:rsidRPr="00EC67D0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В части предмета обществознание в 2025/202</w:t>
      </w:r>
      <w:r w:rsidR="00B300A5" w:rsidRPr="00EC67D0">
        <w:rPr>
          <w:rStyle w:val="markedcontent"/>
          <w:rFonts w:asciiTheme="majorBidi" w:hAnsiTheme="majorBidi" w:cstheme="majorBidi"/>
          <w:sz w:val="24"/>
          <w:szCs w:val="28"/>
        </w:rPr>
        <w:t>6 учебному году 5-7 классы не изучают данный предмет, 8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</w:t>
      </w:r>
      <w:r w:rsidR="00B300A5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изучают в объеме 1 час в неделю</w:t>
      </w:r>
      <w:r w:rsidR="0048132A" w:rsidRPr="00EC67D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23C59" w:rsidRPr="00EC67D0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</w:t>
      </w:r>
      <w:r w:rsidR="000F4598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предметов </w:t>
      </w:r>
      <w:r w:rsidR="00161FD9">
        <w:rPr>
          <w:rStyle w:val="markedcontent"/>
          <w:rFonts w:asciiTheme="majorBidi" w:hAnsiTheme="majorBidi" w:cstheme="majorBidi"/>
          <w:sz w:val="24"/>
          <w:szCs w:val="28"/>
        </w:rPr>
        <w:t>«А</w:t>
      </w:r>
      <w:r w:rsidR="004168CD" w:rsidRPr="00EC67D0">
        <w:rPr>
          <w:rStyle w:val="markedcontent"/>
          <w:rFonts w:asciiTheme="majorBidi" w:hAnsiTheme="majorBidi" w:cstheme="majorBidi"/>
          <w:sz w:val="24"/>
          <w:szCs w:val="28"/>
        </w:rPr>
        <w:t>нглийский язык</w:t>
      </w:r>
      <w:r w:rsidR="00161FD9">
        <w:rPr>
          <w:rStyle w:val="markedcontent"/>
          <w:rFonts w:asciiTheme="majorBidi" w:hAnsiTheme="majorBidi" w:cstheme="majorBidi"/>
          <w:sz w:val="24"/>
          <w:szCs w:val="28"/>
        </w:rPr>
        <w:t>»</w:t>
      </w:r>
      <w:r w:rsidR="004168CD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161FD9">
        <w:rPr>
          <w:rStyle w:val="markedcontent"/>
          <w:rFonts w:asciiTheme="majorBidi" w:hAnsiTheme="majorBidi" w:cstheme="majorBidi"/>
          <w:sz w:val="24"/>
          <w:szCs w:val="28"/>
        </w:rPr>
        <w:t>«И</w:t>
      </w:r>
      <w:r w:rsidR="004168CD" w:rsidRPr="00EC67D0">
        <w:rPr>
          <w:rStyle w:val="markedcontent"/>
          <w:rFonts w:asciiTheme="majorBidi" w:hAnsiTheme="majorBidi" w:cstheme="majorBidi"/>
          <w:sz w:val="24"/>
          <w:szCs w:val="28"/>
        </w:rPr>
        <w:t>нформатика</w:t>
      </w:r>
      <w:r w:rsidR="00161FD9">
        <w:rPr>
          <w:rStyle w:val="markedcontent"/>
          <w:rFonts w:asciiTheme="majorBidi" w:hAnsiTheme="majorBidi" w:cstheme="majorBidi"/>
          <w:sz w:val="24"/>
          <w:szCs w:val="28"/>
        </w:rPr>
        <w:t>»</w:t>
      </w:r>
      <w:r w:rsidR="004168CD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161FD9">
        <w:rPr>
          <w:rStyle w:val="markedcontent"/>
          <w:rFonts w:asciiTheme="majorBidi" w:hAnsiTheme="majorBidi" w:cstheme="majorBidi"/>
          <w:sz w:val="24"/>
          <w:szCs w:val="28"/>
        </w:rPr>
        <w:t>«Т</w:t>
      </w:r>
      <w:r w:rsidR="004168CD" w:rsidRPr="00EC67D0">
        <w:rPr>
          <w:rStyle w:val="markedcontent"/>
          <w:rFonts w:asciiTheme="majorBidi" w:hAnsiTheme="majorBidi" w:cstheme="majorBidi"/>
          <w:sz w:val="24"/>
          <w:szCs w:val="28"/>
        </w:rPr>
        <w:t>руд (технология)</w:t>
      </w:r>
      <w:r w:rsidR="00161FD9">
        <w:rPr>
          <w:rStyle w:val="markedcontent"/>
          <w:rFonts w:asciiTheme="majorBidi" w:hAnsiTheme="majorBidi" w:cstheme="majorBidi"/>
          <w:sz w:val="24"/>
          <w:szCs w:val="28"/>
        </w:rPr>
        <w:t>»</w:t>
      </w:r>
      <w:r w:rsidRPr="00EC67D0">
        <w:rPr>
          <w:rStyle w:val="markedcontent"/>
          <w:rFonts w:asciiTheme="majorBidi" w:hAnsiTheme="majorBidi" w:cstheme="majorBidi"/>
          <w:sz w:val="20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осуществляется д</w:t>
      </w:r>
      <w:r w:rsidR="00F23C59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еление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учащихся </w:t>
      </w:r>
      <w:r w:rsidR="00F23C59" w:rsidRPr="00EC67D0">
        <w:rPr>
          <w:rStyle w:val="markedcontent"/>
          <w:rFonts w:asciiTheme="majorBidi" w:hAnsiTheme="majorBidi" w:cstheme="majorBidi"/>
          <w:sz w:val="24"/>
          <w:szCs w:val="28"/>
        </w:rPr>
        <w:t>на подгруппы</w:t>
      </w:r>
      <w:r w:rsidR="00112D88" w:rsidRPr="00EC67D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4141D3" w:rsidRPr="00EC67D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</w:t>
      </w:r>
      <w:r w:rsidR="004141D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EC67D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AF3C68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аттестация за четверть и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EC67D0" w:rsidRDefault="00161FD9" w:rsidP="00EC67D0">
      <w:pPr>
        <w:shd w:val="clear" w:color="auto" w:fill="FFFFFF" w:themeFill="background1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62351B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 и части, формируемой участниками образовательных отношений, учебного плана оцениваются по четвертям.</w:t>
      </w:r>
    </w:p>
    <w:p w:rsidR="00641000" w:rsidRPr="00EC67D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Формы и порядок проведения промежуточной аттестации определяются «Положением о </w:t>
      </w:r>
      <w:r w:rsid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формах, периодичности и порядке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текущего контроля успеваемости и промежуточной аттестации обучающихся </w:t>
      </w:r>
      <w:r w:rsidR="00A227C0" w:rsidRPr="00EC67D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8E0553" w:rsidRPr="00EC67D0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="006D6035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 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основного</w:t>
      </w:r>
      <w:r w:rsidR="006D6035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 завершается итоговой аттестацией.</w:t>
      </w:r>
      <w:r w:rsidR="00641000"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F23C59" w:rsidRPr="00EC67D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Нормативный срок освоения </w:t>
      </w:r>
      <w:r w:rsidR="008E0553" w:rsidRPr="00EC67D0">
        <w:rPr>
          <w:rStyle w:val="markedcontent"/>
          <w:rFonts w:asciiTheme="majorBidi" w:hAnsiTheme="majorBidi" w:cstheme="majorBidi"/>
          <w:sz w:val="24"/>
          <w:szCs w:val="28"/>
        </w:rPr>
        <w:t>основной образовательной программы основного общего образования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составляет </w:t>
      </w:r>
      <w:r w:rsidR="005472C1" w:rsidRPr="00EC67D0">
        <w:rPr>
          <w:rStyle w:val="markedcontent"/>
          <w:rFonts w:asciiTheme="majorBidi" w:hAnsiTheme="majorBidi" w:cstheme="majorBidi"/>
          <w:sz w:val="24"/>
          <w:szCs w:val="28"/>
        </w:rPr>
        <w:t>5</w:t>
      </w:r>
      <w:r w:rsidRPr="00EC67D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5472C1" w:rsidRPr="00EC67D0">
        <w:rPr>
          <w:rStyle w:val="markedcontent"/>
          <w:rFonts w:asciiTheme="majorBidi" w:hAnsiTheme="majorBidi" w:cstheme="majorBidi"/>
          <w:sz w:val="24"/>
          <w:szCs w:val="28"/>
        </w:rPr>
        <w:t>лет</w:t>
      </w:r>
      <w:r w:rsidR="00F60A00" w:rsidRPr="00EC67D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60A00" w:rsidRPr="00EC67D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D8488E" w:rsidRPr="00EC67D0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8"/>
        </w:rPr>
        <w:sectPr w:rsidR="00D8488E" w:rsidRPr="00EC67D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BC7FA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Ind w:w="428" w:type="dxa"/>
        <w:tblLayout w:type="fixed"/>
        <w:tblLook w:val="04A0"/>
      </w:tblPr>
      <w:tblGrid>
        <w:gridCol w:w="3437"/>
        <w:gridCol w:w="3614"/>
        <w:gridCol w:w="933"/>
        <w:gridCol w:w="932"/>
        <w:gridCol w:w="932"/>
        <w:gridCol w:w="932"/>
        <w:gridCol w:w="997"/>
        <w:gridCol w:w="997"/>
        <w:gridCol w:w="942"/>
      </w:tblGrid>
      <w:tr w:rsidR="00F127F3" w:rsidTr="00BC7FA8">
        <w:tc>
          <w:tcPr>
            <w:tcW w:w="3437" w:type="dxa"/>
            <w:vMerge w:val="restart"/>
            <w:shd w:val="clear" w:color="auto" w:fill="D9D9D9"/>
          </w:tcPr>
          <w:p w:rsidR="00F127F3" w:rsidRDefault="00BC7FA8">
            <w:r>
              <w:rPr>
                <w:b/>
              </w:rPr>
              <w:t>Предметная область</w:t>
            </w:r>
          </w:p>
        </w:tc>
        <w:tc>
          <w:tcPr>
            <w:tcW w:w="3614" w:type="dxa"/>
            <w:vMerge w:val="restart"/>
            <w:shd w:val="clear" w:color="auto" w:fill="D9D9D9"/>
          </w:tcPr>
          <w:p w:rsidR="00F127F3" w:rsidRDefault="00BC7FA8">
            <w:r>
              <w:rPr>
                <w:b/>
              </w:rPr>
              <w:t>Учебный предмет/курс</w:t>
            </w:r>
          </w:p>
        </w:tc>
        <w:tc>
          <w:tcPr>
            <w:tcW w:w="6665" w:type="dxa"/>
            <w:gridSpan w:val="7"/>
            <w:shd w:val="clear" w:color="auto" w:fill="D9D9D9"/>
          </w:tcPr>
          <w:p w:rsidR="00F127F3" w:rsidRDefault="00BC7F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  <w:vMerge/>
          </w:tcPr>
          <w:p w:rsidR="00BC7FA8" w:rsidRDefault="00BC7FA8"/>
        </w:tc>
        <w:tc>
          <w:tcPr>
            <w:tcW w:w="933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932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932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932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997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997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942" w:type="dxa"/>
            <w:shd w:val="clear" w:color="auto" w:fill="D9D9D9"/>
          </w:tcPr>
          <w:p w:rsidR="00BC7FA8" w:rsidRDefault="00BC7FA8">
            <w:pPr>
              <w:jc w:val="center"/>
            </w:pPr>
            <w:r>
              <w:rPr>
                <w:b/>
              </w:rPr>
              <w:t>8А</w:t>
            </w:r>
          </w:p>
        </w:tc>
      </w:tr>
      <w:tr w:rsidR="00F127F3" w:rsidTr="00BC7FA8">
        <w:tc>
          <w:tcPr>
            <w:tcW w:w="13716" w:type="dxa"/>
            <w:gridSpan w:val="9"/>
            <w:shd w:val="clear" w:color="auto" w:fill="FFFFB3"/>
          </w:tcPr>
          <w:p w:rsidR="00F127F3" w:rsidRDefault="00BC7FA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C7FA8" w:rsidTr="00BC7FA8">
        <w:tc>
          <w:tcPr>
            <w:tcW w:w="3437" w:type="dxa"/>
            <w:vMerge w:val="restart"/>
          </w:tcPr>
          <w:p w:rsidR="00BC7FA8" w:rsidRDefault="00BC7FA8">
            <w:r>
              <w:t>Русский язык и литература</w:t>
            </w:r>
          </w:p>
        </w:tc>
        <w:tc>
          <w:tcPr>
            <w:tcW w:w="3614" w:type="dxa"/>
          </w:tcPr>
          <w:p w:rsidR="00BC7FA8" w:rsidRDefault="00BC7FA8">
            <w:r>
              <w:t>Русский язык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5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5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6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6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4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4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Литература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</w:tcPr>
          <w:p w:rsidR="00BC7FA8" w:rsidRDefault="00BC7FA8">
            <w:r>
              <w:t>Иностранные языки</w:t>
            </w:r>
          </w:p>
        </w:tc>
        <w:tc>
          <w:tcPr>
            <w:tcW w:w="3614" w:type="dxa"/>
          </w:tcPr>
          <w:p w:rsidR="00BC7FA8" w:rsidRDefault="00BC7FA8">
            <w:r>
              <w:t>Иностранный язык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</w:tr>
      <w:tr w:rsidR="00BC7FA8" w:rsidTr="00BC7FA8">
        <w:tc>
          <w:tcPr>
            <w:tcW w:w="3437" w:type="dxa"/>
            <w:vMerge w:val="restart"/>
          </w:tcPr>
          <w:p w:rsidR="00BC7FA8" w:rsidRDefault="00BC7FA8">
            <w:r>
              <w:t>Математика и информатика</w:t>
            </w:r>
          </w:p>
        </w:tc>
        <w:tc>
          <w:tcPr>
            <w:tcW w:w="3614" w:type="dxa"/>
          </w:tcPr>
          <w:p w:rsidR="00BC7FA8" w:rsidRDefault="00BC7FA8">
            <w:r>
              <w:t>Математика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5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5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5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5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Алгебра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Геометрия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Вероятность и статистика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Информатика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3437" w:type="dxa"/>
            <w:vMerge w:val="restart"/>
          </w:tcPr>
          <w:p w:rsidR="00BC7FA8" w:rsidRDefault="00BC7FA8">
            <w:r>
              <w:t>Общественно-научные предметы</w:t>
            </w:r>
          </w:p>
        </w:tc>
        <w:tc>
          <w:tcPr>
            <w:tcW w:w="3614" w:type="dxa"/>
          </w:tcPr>
          <w:p w:rsidR="00BC7FA8" w:rsidRDefault="00BC7FA8">
            <w:r>
              <w:t>История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3</w:t>
            </w:r>
          </w:p>
        </w:tc>
        <w:tc>
          <w:tcPr>
            <w:tcW w:w="942" w:type="dxa"/>
          </w:tcPr>
          <w:p w:rsidR="00BC7FA8" w:rsidRDefault="00C52FA6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Обществознание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География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  <w:vMerge w:val="restart"/>
          </w:tcPr>
          <w:p w:rsidR="00BC7FA8" w:rsidRDefault="00BC7FA8">
            <w:r>
              <w:t>Естественно-научные предметы</w:t>
            </w:r>
          </w:p>
        </w:tc>
        <w:tc>
          <w:tcPr>
            <w:tcW w:w="3614" w:type="dxa"/>
          </w:tcPr>
          <w:p w:rsidR="00BC7FA8" w:rsidRDefault="00BC7FA8">
            <w:r>
              <w:t>Физика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Химия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Биология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  <w:vMerge w:val="restart"/>
          </w:tcPr>
          <w:p w:rsidR="00BC7FA8" w:rsidRDefault="00BC7FA8">
            <w:r>
              <w:t>Искусство</w:t>
            </w:r>
          </w:p>
        </w:tc>
        <w:tc>
          <w:tcPr>
            <w:tcW w:w="3614" w:type="dxa"/>
          </w:tcPr>
          <w:p w:rsidR="00BC7FA8" w:rsidRDefault="00BC7FA8">
            <w:r>
              <w:t>Изобразительное искусство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</w:tr>
      <w:tr w:rsidR="00BC7FA8" w:rsidTr="00BC7FA8">
        <w:tc>
          <w:tcPr>
            <w:tcW w:w="3437" w:type="dxa"/>
            <w:vMerge/>
          </w:tcPr>
          <w:p w:rsidR="00BC7FA8" w:rsidRDefault="00BC7FA8"/>
        </w:tc>
        <w:tc>
          <w:tcPr>
            <w:tcW w:w="3614" w:type="dxa"/>
          </w:tcPr>
          <w:p w:rsidR="00BC7FA8" w:rsidRDefault="00BC7FA8">
            <w:r>
              <w:t>Музыка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3437" w:type="dxa"/>
          </w:tcPr>
          <w:p w:rsidR="00BC7FA8" w:rsidRDefault="00BC7FA8">
            <w:r>
              <w:t>Технология</w:t>
            </w:r>
          </w:p>
        </w:tc>
        <w:tc>
          <w:tcPr>
            <w:tcW w:w="3614" w:type="dxa"/>
          </w:tcPr>
          <w:p w:rsidR="00BC7FA8" w:rsidRDefault="00BC7FA8">
            <w:r>
              <w:t>Труд (технология)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3437" w:type="dxa"/>
          </w:tcPr>
          <w:p w:rsidR="00BC7FA8" w:rsidRDefault="00BC7FA8">
            <w:r>
              <w:t>Физическая культура</w:t>
            </w:r>
          </w:p>
        </w:tc>
        <w:tc>
          <w:tcPr>
            <w:tcW w:w="3614" w:type="dxa"/>
          </w:tcPr>
          <w:p w:rsidR="00BC7FA8" w:rsidRDefault="00BC7FA8">
            <w:r>
              <w:t>Физическая культура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2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2</w:t>
            </w:r>
          </w:p>
        </w:tc>
      </w:tr>
      <w:tr w:rsidR="00BC7FA8" w:rsidTr="00BC7FA8">
        <w:tc>
          <w:tcPr>
            <w:tcW w:w="3437" w:type="dxa"/>
          </w:tcPr>
          <w:p w:rsidR="00BC7FA8" w:rsidRDefault="00BC7FA8">
            <w:r>
              <w:t>Основы безопасности и защиты Родины</w:t>
            </w:r>
          </w:p>
        </w:tc>
        <w:tc>
          <w:tcPr>
            <w:tcW w:w="3614" w:type="dxa"/>
          </w:tcPr>
          <w:p w:rsidR="00BC7FA8" w:rsidRDefault="00BC7FA8">
            <w:r>
              <w:t>Основы безопасности и защиты Родины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7051" w:type="dxa"/>
            <w:gridSpan w:val="2"/>
            <w:shd w:val="clear" w:color="auto" w:fill="00FF00"/>
          </w:tcPr>
          <w:p w:rsidR="00BC7FA8" w:rsidRDefault="00BC7FA8">
            <w:r>
              <w:t>Итого</w:t>
            </w:r>
          </w:p>
        </w:tc>
        <w:tc>
          <w:tcPr>
            <w:tcW w:w="933" w:type="dxa"/>
            <w:shd w:val="clear" w:color="auto" w:fill="00FF00"/>
          </w:tcPr>
          <w:p w:rsidR="00BC7FA8" w:rsidRDefault="00BC7FA8">
            <w:pPr>
              <w:jc w:val="center"/>
            </w:pPr>
            <w:r>
              <w:t>27</w:t>
            </w:r>
          </w:p>
        </w:tc>
        <w:tc>
          <w:tcPr>
            <w:tcW w:w="932" w:type="dxa"/>
            <w:shd w:val="clear" w:color="auto" w:fill="00FF00"/>
          </w:tcPr>
          <w:p w:rsidR="00BC7FA8" w:rsidRDefault="00BC7FA8">
            <w:pPr>
              <w:jc w:val="center"/>
            </w:pPr>
            <w:r>
              <w:t>27</w:t>
            </w:r>
          </w:p>
        </w:tc>
        <w:tc>
          <w:tcPr>
            <w:tcW w:w="932" w:type="dxa"/>
            <w:shd w:val="clear" w:color="auto" w:fill="00FF00"/>
          </w:tcPr>
          <w:p w:rsidR="00BC7FA8" w:rsidRDefault="00BC7FA8">
            <w:pPr>
              <w:jc w:val="center"/>
            </w:pPr>
            <w:r>
              <w:t>28</w:t>
            </w:r>
          </w:p>
        </w:tc>
        <w:tc>
          <w:tcPr>
            <w:tcW w:w="932" w:type="dxa"/>
            <w:shd w:val="clear" w:color="auto" w:fill="00FF00"/>
          </w:tcPr>
          <w:p w:rsidR="00BC7FA8" w:rsidRDefault="00BC7FA8">
            <w:pPr>
              <w:jc w:val="center"/>
            </w:pPr>
            <w:r>
              <w:t>28</w:t>
            </w:r>
          </w:p>
        </w:tc>
        <w:tc>
          <w:tcPr>
            <w:tcW w:w="997" w:type="dxa"/>
            <w:shd w:val="clear" w:color="auto" w:fill="00FF00"/>
          </w:tcPr>
          <w:p w:rsidR="00BC7FA8" w:rsidRDefault="00BC7FA8">
            <w:pPr>
              <w:jc w:val="center"/>
            </w:pPr>
            <w:r>
              <w:t>30</w:t>
            </w:r>
          </w:p>
        </w:tc>
        <w:tc>
          <w:tcPr>
            <w:tcW w:w="997" w:type="dxa"/>
            <w:shd w:val="clear" w:color="auto" w:fill="00FF00"/>
          </w:tcPr>
          <w:p w:rsidR="00BC7FA8" w:rsidRDefault="00BC7FA8">
            <w:pPr>
              <w:jc w:val="center"/>
            </w:pPr>
            <w:r>
              <w:t>30</w:t>
            </w:r>
          </w:p>
        </w:tc>
        <w:tc>
          <w:tcPr>
            <w:tcW w:w="942" w:type="dxa"/>
            <w:shd w:val="clear" w:color="auto" w:fill="00FF00"/>
          </w:tcPr>
          <w:p w:rsidR="00BC7FA8" w:rsidRDefault="00BC7FA8" w:rsidP="0024507E">
            <w:pPr>
              <w:jc w:val="center"/>
            </w:pPr>
            <w:r>
              <w:t>3</w:t>
            </w:r>
            <w:r w:rsidR="0024507E">
              <w:t>1</w:t>
            </w:r>
          </w:p>
        </w:tc>
      </w:tr>
      <w:tr w:rsidR="00F127F3" w:rsidTr="00BC7FA8">
        <w:tc>
          <w:tcPr>
            <w:tcW w:w="13716" w:type="dxa"/>
            <w:gridSpan w:val="9"/>
            <w:shd w:val="clear" w:color="auto" w:fill="FFFFB3"/>
          </w:tcPr>
          <w:p w:rsidR="00F127F3" w:rsidRDefault="00BC7FA8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C7FA8" w:rsidTr="00BC7FA8">
        <w:tc>
          <w:tcPr>
            <w:tcW w:w="7051" w:type="dxa"/>
            <w:gridSpan w:val="2"/>
            <w:shd w:val="clear" w:color="auto" w:fill="D9D9D9"/>
          </w:tcPr>
          <w:p w:rsidR="00BC7FA8" w:rsidRDefault="00BC7FA8">
            <w:r>
              <w:rPr>
                <w:b/>
              </w:rPr>
              <w:t>Наименование учебного курса</w:t>
            </w:r>
          </w:p>
        </w:tc>
        <w:tc>
          <w:tcPr>
            <w:tcW w:w="933" w:type="dxa"/>
            <w:shd w:val="clear" w:color="auto" w:fill="D9D9D9"/>
          </w:tcPr>
          <w:p w:rsidR="00BC7FA8" w:rsidRDefault="00BC7FA8"/>
        </w:tc>
        <w:tc>
          <w:tcPr>
            <w:tcW w:w="932" w:type="dxa"/>
            <w:shd w:val="clear" w:color="auto" w:fill="D9D9D9"/>
          </w:tcPr>
          <w:p w:rsidR="00BC7FA8" w:rsidRDefault="00BC7FA8"/>
        </w:tc>
        <w:tc>
          <w:tcPr>
            <w:tcW w:w="932" w:type="dxa"/>
            <w:shd w:val="clear" w:color="auto" w:fill="D9D9D9"/>
          </w:tcPr>
          <w:p w:rsidR="00BC7FA8" w:rsidRDefault="00BC7FA8"/>
        </w:tc>
        <w:tc>
          <w:tcPr>
            <w:tcW w:w="932" w:type="dxa"/>
            <w:shd w:val="clear" w:color="auto" w:fill="D9D9D9"/>
          </w:tcPr>
          <w:p w:rsidR="00BC7FA8" w:rsidRDefault="00BC7FA8"/>
        </w:tc>
        <w:tc>
          <w:tcPr>
            <w:tcW w:w="997" w:type="dxa"/>
            <w:shd w:val="clear" w:color="auto" w:fill="D9D9D9"/>
          </w:tcPr>
          <w:p w:rsidR="00BC7FA8" w:rsidRDefault="00BC7FA8"/>
        </w:tc>
        <w:tc>
          <w:tcPr>
            <w:tcW w:w="997" w:type="dxa"/>
            <w:shd w:val="clear" w:color="auto" w:fill="D9D9D9"/>
          </w:tcPr>
          <w:p w:rsidR="00BC7FA8" w:rsidRDefault="00BC7FA8"/>
        </w:tc>
        <w:tc>
          <w:tcPr>
            <w:tcW w:w="942" w:type="dxa"/>
            <w:shd w:val="clear" w:color="auto" w:fill="D9D9D9"/>
          </w:tcPr>
          <w:p w:rsidR="00BC7FA8" w:rsidRDefault="00BC7FA8"/>
        </w:tc>
      </w:tr>
      <w:tr w:rsidR="00BC7FA8" w:rsidTr="00BC7FA8">
        <w:tc>
          <w:tcPr>
            <w:tcW w:w="7051" w:type="dxa"/>
            <w:gridSpan w:val="2"/>
          </w:tcPr>
          <w:p w:rsidR="00BC7FA8" w:rsidRPr="00C9413E" w:rsidRDefault="00C52FA6">
            <w:pPr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Практикум по математике</w:t>
            </w:r>
          </w:p>
        </w:tc>
        <w:tc>
          <w:tcPr>
            <w:tcW w:w="933" w:type="dxa"/>
          </w:tcPr>
          <w:p w:rsidR="00BC7FA8" w:rsidRPr="00C9413E" w:rsidRDefault="006622F4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2" w:type="dxa"/>
          </w:tcPr>
          <w:p w:rsidR="00BC7FA8" w:rsidRPr="00C9413E" w:rsidRDefault="006622F4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2" w:type="dxa"/>
          </w:tcPr>
          <w:p w:rsidR="00BC7FA8" w:rsidRPr="00C9413E" w:rsidRDefault="006622F4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2" w:type="dxa"/>
          </w:tcPr>
          <w:p w:rsidR="00BC7FA8" w:rsidRPr="00C9413E" w:rsidRDefault="006622F4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:rsidR="00BC7FA8" w:rsidRPr="00C9413E" w:rsidRDefault="006622F4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</w:tcPr>
          <w:p w:rsidR="00BC7FA8" w:rsidRPr="00C9413E" w:rsidRDefault="006622F4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2" w:type="dxa"/>
          </w:tcPr>
          <w:p w:rsidR="00BC7FA8" w:rsidRPr="00C9413E" w:rsidRDefault="00C52FA6">
            <w:pPr>
              <w:jc w:val="center"/>
              <w:rPr>
                <w:rFonts w:ascii="Times New Roman" w:hAnsi="Times New Roman" w:cs="Times New Roman"/>
              </w:rPr>
            </w:pPr>
            <w:r w:rsidRPr="00C9413E">
              <w:rPr>
                <w:rFonts w:ascii="Times New Roman" w:hAnsi="Times New Roman" w:cs="Times New Roman"/>
              </w:rPr>
              <w:t>1</w:t>
            </w:r>
          </w:p>
        </w:tc>
      </w:tr>
      <w:tr w:rsidR="00BC7FA8" w:rsidTr="00BC7FA8">
        <w:tc>
          <w:tcPr>
            <w:tcW w:w="7051" w:type="dxa"/>
            <w:gridSpan w:val="2"/>
          </w:tcPr>
          <w:p w:rsidR="00BC7FA8" w:rsidRDefault="00202355">
            <w:r>
              <w:t>Исследовательская и проектная деятельность</w:t>
            </w:r>
          </w:p>
        </w:tc>
        <w:tc>
          <w:tcPr>
            <w:tcW w:w="933" w:type="dxa"/>
          </w:tcPr>
          <w:p w:rsidR="00BC7FA8" w:rsidRDefault="00202355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202355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6622F4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6622F4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4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</w:tr>
      <w:tr w:rsidR="00BC7FA8" w:rsidTr="00BC7FA8">
        <w:tc>
          <w:tcPr>
            <w:tcW w:w="7051" w:type="dxa"/>
            <w:gridSpan w:val="2"/>
          </w:tcPr>
          <w:p w:rsidR="00BC7FA8" w:rsidRDefault="00202355">
            <w:r>
              <w:t>Основы финансовой грамотности</w:t>
            </w:r>
          </w:p>
        </w:tc>
        <w:tc>
          <w:tcPr>
            <w:tcW w:w="933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BC7FA8">
            <w:pPr>
              <w:jc w:val="center"/>
            </w:pPr>
            <w:r>
              <w:t>0</w:t>
            </w:r>
          </w:p>
        </w:tc>
        <w:tc>
          <w:tcPr>
            <w:tcW w:w="932" w:type="dxa"/>
          </w:tcPr>
          <w:p w:rsidR="00BC7FA8" w:rsidRDefault="006622F4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BC7FA8" w:rsidRDefault="006622F4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202355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BC7FA8" w:rsidRDefault="00202355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BC7FA8" w:rsidRDefault="006622F4">
            <w:pPr>
              <w:jc w:val="center"/>
            </w:pPr>
            <w:r>
              <w:t>0</w:t>
            </w:r>
          </w:p>
        </w:tc>
      </w:tr>
      <w:tr w:rsidR="006622F4" w:rsidTr="00BC7FA8">
        <w:tc>
          <w:tcPr>
            <w:tcW w:w="7051" w:type="dxa"/>
            <w:gridSpan w:val="2"/>
          </w:tcPr>
          <w:p w:rsidR="006622F4" w:rsidRDefault="006622F4">
            <w:r>
              <w:t>Физическая культура</w:t>
            </w:r>
          </w:p>
        </w:tc>
        <w:tc>
          <w:tcPr>
            <w:tcW w:w="933" w:type="dxa"/>
          </w:tcPr>
          <w:p w:rsidR="006622F4" w:rsidRDefault="006622F4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6622F4" w:rsidRDefault="006622F4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6622F4" w:rsidRDefault="006622F4">
            <w:pPr>
              <w:jc w:val="center"/>
            </w:pPr>
            <w:r>
              <w:t>1</w:t>
            </w:r>
          </w:p>
        </w:tc>
        <w:tc>
          <w:tcPr>
            <w:tcW w:w="932" w:type="dxa"/>
          </w:tcPr>
          <w:p w:rsidR="006622F4" w:rsidRDefault="006622F4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6622F4" w:rsidRDefault="006622F4">
            <w:pPr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6622F4" w:rsidRDefault="006622F4">
            <w:pPr>
              <w:jc w:val="center"/>
            </w:pPr>
            <w:r>
              <w:t>1</w:t>
            </w:r>
          </w:p>
        </w:tc>
        <w:tc>
          <w:tcPr>
            <w:tcW w:w="942" w:type="dxa"/>
          </w:tcPr>
          <w:p w:rsidR="006622F4" w:rsidRDefault="006622F4">
            <w:pPr>
              <w:jc w:val="center"/>
            </w:pPr>
            <w:r>
              <w:t>1</w:t>
            </w:r>
          </w:p>
        </w:tc>
      </w:tr>
      <w:tr w:rsidR="00BC7FA8" w:rsidTr="00BC7FA8">
        <w:tc>
          <w:tcPr>
            <w:tcW w:w="7051" w:type="dxa"/>
            <w:gridSpan w:val="2"/>
            <w:shd w:val="clear" w:color="auto" w:fill="00FF00"/>
          </w:tcPr>
          <w:p w:rsidR="00BC7FA8" w:rsidRDefault="00BC7FA8">
            <w:r>
              <w:t>ИТОГО недельная нагрузка</w:t>
            </w:r>
          </w:p>
        </w:tc>
        <w:tc>
          <w:tcPr>
            <w:tcW w:w="933" w:type="dxa"/>
            <w:shd w:val="clear" w:color="auto" w:fill="00FF00"/>
          </w:tcPr>
          <w:p w:rsidR="00BC7FA8" w:rsidRDefault="00BC7FA8" w:rsidP="00202355">
            <w:pPr>
              <w:jc w:val="center"/>
            </w:pPr>
            <w:r>
              <w:t>2</w:t>
            </w:r>
            <w:r w:rsidR="00202355">
              <w:t>9</w:t>
            </w:r>
          </w:p>
        </w:tc>
        <w:tc>
          <w:tcPr>
            <w:tcW w:w="932" w:type="dxa"/>
            <w:shd w:val="clear" w:color="auto" w:fill="00FF00"/>
          </w:tcPr>
          <w:p w:rsidR="00BC7FA8" w:rsidRDefault="00BC7FA8" w:rsidP="00202355">
            <w:pPr>
              <w:jc w:val="center"/>
            </w:pPr>
            <w:r>
              <w:t>2</w:t>
            </w:r>
            <w:r w:rsidR="00202355">
              <w:t>9</w:t>
            </w:r>
          </w:p>
        </w:tc>
        <w:tc>
          <w:tcPr>
            <w:tcW w:w="932" w:type="dxa"/>
            <w:shd w:val="clear" w:color="auto" w:fill="00FF00"/>
          </w:tcPr>
          <w:p w:rsidR="00BC7FA8" w:rsidRDefault="0024507E">
            <w:pPr>
              <w:jc w:val="center"/>
            </w:pPr>
            <w:r>
              <w:t>30</w:t>
            </w:r>
          </w:p>
        </w:tc>
        <w:tc>
          <w:tcPr>
            <w:tcW w:w="932" w:type="dxa"/>
            <w:shd w:val="clear" w:color="auto" w:fill="00FF00"/>
          </w:tcPr>
          <w:p w:rsidR="00BC7FA8" w:rsidRDefault="0024507E">
            <w:pPr>
              <w:jc w:val="center"/>
            </w:pPr>
            <w:r>
              <w:t>30</w:t>
            </w:r>
          </w:p>
        </w:tc>
        <w:tc>
          <w:tcPr>
            <w:tcW w:w="997" w:type="dxa"/>
            <w:shd w:val="clear" w:color="auto" w:fill="00FF00"/>
          </w:tcPr>
          <w:p w:rsidR="00BC7FA8" w:rsidRDefault="00BC7FA8" w:rsidP="0024507E">
            <w:pPr>
              <w:jc w:val="center"/>
            </w:pPr>
            <w:r>
              <w:t>3</w:t>
            </w:r>
            <w:r w:rsidR="0024507E">
              <w:t>2</w:t>
            </w:r>
          </w:p>
        </w:tc>
        <w:tc>
          <w:tcPr>
            <w:tcW w:w="997" w:type="dxa"/>
            <w:shd w:val="clear" w:color="auto" w:fill="00FF00"/>
          </w:tcPr>
          <w:p w:rsidR="00BC7FA8" w:rsidRDefault="00BC7FA8" w:rsidP="0024507E">
            <w:pPr>
              <w:jc w:val="center"/>
            </w:pPr>
            <w:r>
              <w:t>3</w:t>
            </w:r>
            <w:r w:rsidR="0024507E">
              <w:t>2</w:t>
            </w:r>
          </w:p>
        </w:tc>
        <w:tc>
          <w:tcPr>
            <w:tcW w:w="942" w:type="dxa"/>
            <w:shd w:val="clear" w:color="auto" w:fill="00FF00"/>
          </w:tcPr>
          <w:p w:rsidR="00BC7FA8" w:rsidRDefault="00BC7FA8" w:rsidP="0024507E">
            <w:pPr>
              <w:jc w:val="center"/>
            </w:pPr>
            <w:r>
              <w:t>3</w:t>
            </w:r>
            <w:r w:rsidR="0024507E">
              <w:t>3</w:t>
            </w:r>
          </w:p>
        </w:tc>
      </w:tr>
      <w:tr w:rsidR="00BC7FA8" w:rsidTr="00BC7FA8">
        <w:tc>
          <w:tcPr>
            <w:tcW w:w="7051" w:type="dxa"/>
            <w:gridSpan w:val="2"/>
            <w:shd w:val="clear" w:color="auto" w:fill="FCE3FC"/>
          </w:tcPr>
          <w:p w:rsidR="00BC7FA8" w:rsidRDefault="00BC7FA8">
            <w:r>
              <w:t>Количество учебных недель</w:t>
            </w:r>
          </w:p>
        </w:tc>
        <w:tc>
          <w:tcPr>
            <w:tcW w:w="933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  <w:tc>
          <w:tcPr>
            <w:tcW w:w="932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  <w:tc>
          <w:tcPr>
            <w:tcW w:w="932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  <w:tc>
          <w:tcPr>
            <w:tcW w:w="932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  <w:tc>
          <w:tcPr>
            <w:tcW w:w="997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  <w:tc>
          <w:tcPr>
            <w:tcW w:w="997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  <w:tc>
          <w:tcPr>
            <w:tcW w:w="942" w:type="dxa"/>
            <w:shd w:val="clear" w:color="auto" w:fill="FCE3FC"/>
          </w:tcPr>
          <w:p w:rsidR="00BC7FA8" w:rsidRDefault="00BC7FA8">
            <w:pPr>
              <w:jc w:val="center"/>
            </w:pPr>
            <w:r>
              <w:t>34</w:t>
            </w:r>
          </w:p>
        </w:tc>
      </w:tr>
      <w:tr w:rsidR="00BC7FA8" w:rsidTr="00BC7FA8">
        <w:tc>
          <w:tcPr>
            <w:tcW w:w="7051" w:type="dxa"/>
            <w:gridSpan w:val="2"/>
            <w:shd w:val="clear" w:color="auto" w:fill="FCE3FC"/>
          </w:tcPr>
          <w:p w:rsidR="00BC7FA8" w:rsidRDefault="00BC7FA8">
            <w:r>
              <w:t>Всего часов в год</w:t>
            </w:r>
          </w:p>
        </w:tc>
        <w:tc>
          <w:tcPr>
            <w:tcW w:w="933" w:type="dxa"/>
            <w:shd w:val="clear" w:color="auto" w:fill="FCE3FC"/>
          </w:tcPr>
          <w:p w:rsidR="00BC7FA8" w:rsidRDefault="00BC7FA8" w:rsidP="00202355">
            <w:pPr>
              <w:jc w:val="center"/>
            </w:pPr>
            <w:r>
              <w:t>9</w:t>
            </w:r>
            <w:r w:rsidR="00202355">
              <w:t>86</w:t>
            </w:r>
          </w:p>
        </w:tc>
        <w:tc>
          <w:tcPr>
            <w:tcW w:w="932" w:type="dxa"/>
            <w:shd w:val="clear" w:color="auto" w:fill="FCE3FC"/>
          </w:tcPr>
          <w:p w:rsidR="00BC7FA8" w:rsidRDefault="00BC7FA8" w:rsidP="00202355">
            <w:pPr>
              <w:jc w:val="center"/>
            </w:pPr>
            <w:r>
              <w:t>98</w:t>
            </w:r>
            <w:r w:rsidR="00202355">
              <w:t>6</w:t>
            </w:r>
          </w:p>
        </w:tc>
        <w:tc>
          <w:tcPr>
            <w:tcW w:w="932" w:type="dxa"/>
            <w:shd w:val="clear" w:color="auto" w:fill="FCE3FC"/>
          </w:tcPr>
          <w:p w:rsidR="00BC7FA8" w:rsidRDefault="0024507E">
            <w:pPr>
              <w:jc w:val="center"/>
            </w:pPr>
            <w:r>
              <w:t>1020</w:t>
            </w:r>
          </w:p>
        </w:tc>
        <w:tc>
          <w:tcPr>
            <w:tcW w:w="932" w:type="dxa"/>
            <w:shd w:val="clear" w:color="auto" w:fill="FCE3FC"/>
          </w:tcPr>
          <w:p w:rsidR="00BC7FA8" w:rsidRDefault="0024507E">
            <w:pPr>
              <w:jc w:val="center"/>
            </w:pPr>
            <w:r>
              <w:t>1020</w:t>
            </w:r>
          </w:p>
        </w:tc>
        <w:tc>
          <w:tcPr>
            <w:tcW w:w="997" w:type="dxa"/>
            <w:shd w:val="clear" w:color="auto" w:fill="FCE3FC"/>
          </w:tcPr>
          <w:p w:rsidR="00BC7FA8" w:rsidRDefault="00BC7FA8" w:rsidP="0024507E">
            <w:pPr>
              <w:jc w:val="center"/>
            </w:pPr>
            <w:r>
              <w:t>10</w:t>
            </w:r>
            <w:r w:rsidR="0024507E">
              <w:t>88</w:t>
            </w:r>
          </w:p>
        </w:tc>
        <w:tc>
          <w:tcPr>
            <w:tcW w:w="997" w:type="dxa"/>
            <w:shd w:val="clear" w:color="auto" w:fill="FCE3FC"/>
          </w:tcPr>
          <w:p w:rsidR="00BC7FA8" w:rsidRDefault="00BC7FA8" w:rsidP="0024507E">
            <w:pPr>
              <w:jc w:val="center"/>
            </w:pPr>
            <w:r>
              <w:t>10</w:t>
            </w:r>
            <w:r w:rsidR="0024507E">
              <w:t>88</w:t>
            </w:r>
          </w:p>
        </w:tc>
        <w:tc>
          <w:tcPr>
            <w:tcW w:w="942" w:type="dxa"/>
            <w:shd w:val="clear" w:color="auto" w:fill="FCE3FC"/>
          </w:tcPr>
          <w:p w:rsidR="00BC7FA8" w:rsidRDefault="00BC7FA8" w:rsidP="0024507E">
            <w:pPr>
              <w:jc w:val="center"/>
            </w:pPr>
            <w:r>
              <w:t>1</w:t>
            </w:r>
            <w:r w:rsidR="0024507E">
              <w:t>122</w:t>
            </w:r>
          </w:p>
        </w:tc>
      </w:tr>
    </w:tbl>
    <w:p w:rsidR="00F127F3" w:rsidRDefault="00BC7FA8">
      <w:r>
        <w:br w:type="page"/>
      </w:r>
    </w:p>
    <w:p w:rsidR="00F127F3" w:rsidRDefault="00BC7FA8">
      <w:r>
        <w:rPr>
          <w:b/>
          <w:sz w:val="32"/>
        </w:rPr>
        <w:lastRenderedPageBreak/>
        <w:t>План внеурочной деятельности (недельный)</w:t>
      </w:r>
    </w:p>
    <w:p w:rsidR="00F127F3" w:rsidRDefault="00BC7FA8">
      <w:r>
        <w:t>Муниципальное бюджетное общеобразовательное учреждение Петрозаводского городского округа «Средняя общеобразовательная школа № 7 имени Федора Тимоскайнена»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368"/>
      </w:tblGrid>
      <w:tr w:rsidR="00F127F3" w:rsidTr="000655C6">
        <w:tc>
          <w:tcPr>
            <w:tcW w:w="2910" w:type="dxa"/>
            <w:vMerge w:val="restart"/>
            <w:shd w:val="clear" w:color="auto" w:fill="D9D9D9"/>
          </w:tcPr>
          <w:p w:rsidR="00F127F3" w:rsidRDefault="00BC7FA8">
            <w:r>
              <w:rPr>
                <w:b/>
              </w:rPr>
              <w:t>Учебные курсы</w:t>
            </w:r>
          </w:p>
          <w:p w:rsidR="00F127F3" w:rsidRDefault="00F127F3"/>
        </w:tc>
        <w:tc>
          <w:tcPr>
            <w:tcW w:w="10098" w:type="dxa"/>
            <w:gridSpan w:val="7"/>
            <w:shd w:val="clear" w:color="auto" w:fill="D9D9D9"/>
          </w:tcPr>
          <w:p w:rsidR="00F127F3" w:rsidRDefault="00BC7FA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55C6" w:rsidTr="000655C6">
        <w:tc>
          <w:tcPr>
            <w:tcW w:w="2910" w:type="dxa"/>
            <w:vMerge/>
          </w:tcPr>
          <w:p w:rsidR="000655C6" w:rsidRDefault="000655C6"/>
        </w:tc>
        <w:tc>
          <w:tcPr>
            <w:tcW w:w="1455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455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455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455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455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455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368" w:type="dxa"/>
            <w:shd w:val="clear" w:color="auto" w:fill="D9D9D9"/>
          </w:tcPr>
          <w:p w:rsidR="000655C6" w:rsidRDefault="000655C6">
            <w:pPr>
              <w:jc w:val="center"/>
            </w:pPr>
            <w:r>
              <w:rPr>
                <w:b/>
              </w:rPr>
              <w:t>8А</w:t>
            </w:r>
          </w:p>
        </w:tc>
      </w:tr>
      <w:tr w:rsidR="000655C6" w:rsidTr="000655C6">
        <w:tc>
          <w:tcPr>
            <w:tcW w:w="2910" w:type="dxa"/>
          </w:tcPr>
          <w:p w:rsidR="000655C6" w:rsidRDefault="000655C6">
            <w:r>
              <w:t>Разговоры о важном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0655C6" w:rsidRDefault="000655C6">
            <w:pPr>
              <w:jc w:val="center"/>
            </w:pPr>
            <w:r>
              <w:t>1</w:t>
            </w:r>
          </w:p>
        </w:tc>
      </w:tr>
      <w:tr w:rsidR="000655C6" w:rsidTr="000655C6">
        <w:tc>
          <w:tcPr>
            <w:tcW w:w="2910" w:type="dxa"/>
          </w:tcPr>
          <w:p w:rsidR="000655C6" w:rsidRDefault="000655C6">
            <w:r>
              <w:t>Россия - мои горизонты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0655C6" w:rsidRDefault="000655C6">
            <w:pPr>
              <w:jc w:val="center"/>
            </w:pPr>
            <w:r>
              <w:t>1</w:t>
            </w:r>
          </w:p>
        </w:tc>
      </w:tr>
      <w:tr w:rsidR="000655C6" w:rsidTr="000655C6">
        <w:tc>
          <w:tcPr>
            <w:tcW w:w="2910" w:type="dxa"/>
          </w:tcPr>
          <w:p w:rsidR="000655C6" w:rsidRDefault="000655C6">
            <w:proofErr w:type="spellStart"/>
            <w:r>
              <w:t>Семьеведение</w:t>
            </w:r>
            <w:proofErr w:type="spellEnd"/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0655C6" w:rsidRDefault="000655C6">
            <w:pPr>
              <w:jc w:val="center"/>
            </w:pPr>
            <w:r>
              <w:t>1</w:t>
            </w:r>
          </w:p>
        </w:tc>
        <w:tc>
          <w:tcPr>
            <w:tcW w:w="1368" w:type="dxa"/>
          </w:tcPr>
          <w:p w:rsidR="000655C6" w:rsidRDefault="000655C6">
            <w:pPr>
              <w:jc w:val="center"/>
            </w:pPr>
            <w:r>
              <w:t>1</w:t>
            </w:r>
          </w:p>
        </w:tc>
      </w:tr>
      <w:tr w:rsidR="000655C6" w:rsidTr="000655C6">
        <w:tc>
          <w:tcPr>
            <w:tcW w:w="2910" w:type="dxa"/>
          </w:tcPr>
          <w:p w:rsidR="000655C6" w:rsidRDefault="00A4003F">
            <w:r>
              <w:t>Движение первых</w:t>
            </w:r>
          </w:p>
        </w:tc>
        <w:tc>
          <w:tcPr>
            <w:tcW w:w="1455" w:type="dxa"/>
          </w:tcPr>
          <w:p w:rsidR="000655C6" w:rsidRDefault="00A4003F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A4003F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6B3578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6B3578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6B3578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0655C6" w:rsidRDefault="006B3578">
            <w:pPr>
              <w:jc w:val="center"/>
            </w:pPr>
            <w:r>
              <w:t>0</w:t>
            </w:r>
          </w:p>
        </w:tc>
        <w:tc>
          <w:tcPr>
            <w:tcW w:w="1368" w:type="dxa"/>
          </w:tcPr>
          <w:p w:rsidR="000655C6" w:rsidRDefault="00A4003F">
            <w:pPr>
              <w:jc w:val="center"/>
            </w:pPr>
            <w:r>
              <w:t>1,5</w:t>
            </w:r>
          </w:p>
        </w:tc>
      </w:tr>
      <w:tr w:rsidR="000655C6" w:rsidTr="000655C6">
        <w:tc>
          <w:tcPr>
            <w:tcW w:w="2910" w:type="dxa"/>
            <w:shd w:val="clear" w:color="auto" w:fill="00FF00"/>
          </w:tcPr>
          <w:p w:rsidR="000655C6" w:rsidRDefault="000655C6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0655C6" w:rsidRDefault="00263EE7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0655C6" w:rsidRDefault="00263EE7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0655C6" w:rsidRDefault="00C9413E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655C6" w:rsidRDefault="00C9413E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655C6" w:rsidRDefault="00C9413E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0655C6" w:rsidRDefault="00C9413E">
            <w:pPr>
              <w:jc w:val="center"/>
            </w:pPr>
            <w:r>
              <w:t>3</w:t>
            </w:r>
          </w:p>
        </w:tc>
        <w:tc>
          <w:tcPr>
            <w:tcW w:w="1368" w:type="dxa"/>
            <w:shd w:val="clear" w:color="auto" w:fill="00FF00"/>
          </w:tcPr>
          <w:p w:rsidR="000655C6" w:rsidRDefault="00A4003F">
            <w:pPr>
              <w:jc w:val="center"/>
            </w:pPr>
            <w:r>
              <w:t>4,5</w:t>
            </w:r>
          </w:p>
        </w:tc>
      </w:tr>
    </w:tbl>
    <w:p w:rsidR="005D08A9" w:rsidRDefault="005D08A9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/>
    <w:p w:rsidR="00397CC0" w:rsidRDefault="00397CC0">
      <w:pPr>
        <w:sectPr w:rsidR="00397CC0" w:rsidSect="00BC7FA8">
          <w:pgSz w:w="16820" w:h="11900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397CC0" w:rsidRDefault="00397CC0" w:rsidP="00397CC0">
      <w:pPr>
        <w:autoSpaceDE w:val="0"/>
        <w:autoSpaceDN w:val="0"/>
        <w:adjustRightInd w:val="0"/>
        <w:spacing w:after="0" w:line="240" w:lineRule="auto"/>
        <w:ind w:left="276" w:hanging="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</w:t>
      </w:r>
    </w:p>
    <w:p w:rsidR="00397CC0" w:rsidRDefault="00397CC0" w:rsidP="00397CC0">
      <w:pPr>
        <w:autoSpaceDE w:val="0"/>
        <w:autoSpaceDN w:val="0"/>
        <w:adjustRightInd w:val="0"/>
        <w:spacing w:after="0" w:line="240" w:lineRule="auto"/>
        <w:ind w:left="276" w:hanging="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п</w:t>
      </w:r>
      <w:r w:rsidRPr="00622C63">
        <w:rPr>
          <w:rFonts w:ascii="Times New Roman" w:hAnsi="Times New Roman"/>
          <w:b/>
          <w:sz w:val="24"/>
          <w:szCs w:val="24"/>
        </w:rPr>
        <w:t>лан</w:t>
      </w:r>
      <w:r>
        <w:rPr>
          <w:rFonts w:ascii="Times New Roman" w:hAnsi="Times New Roman"/>
          <w:b/>
          <w:sz w:val="24"/>
          <w:szCs w:val="24"/>
        </w:rPr>
        <w:t xml:space="preserve">у </w:t>
      </w:r>
      <w:r w:rsidRPr="00622C63">
        <w:rPr>
          <w:rFonts w:ascii="Times New Roman" w:hAnsi="Times New Roman"/>
          <w:b/>
          <w:sz w:val="24"/>
          <w:szCs w:val="24"/>
        </w:rPr>
        <w:t xml:space="preserve"> внеурочной деятельности</w:t>
      </w:r>
      <w:r w:rsidRPr="00622C6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04B35">
        <w:rPr>
          <w:rFonts w:ascii="Times New Roman" w:hAnsi="Times New Roman"/>
          <w:b/>
          <w:color w:val="000000"/>
          <w:sz w:val="24"/>
          <w:szCs w:val="24"/>
        </w:rPr>
        <w:t xml:space="preserve">МОУ «Средняя школа №7» </w:t>
      </w:r>
    </w:p>
    <w:p w:rsidR="00397CC0" w:rsidRPr="00404B35" w:rsidRDefault="00397CC0" w:rsidP="00397CC0">
      <w:pPr>
        <w:autoSpaceDE w:val="0"/>
        <w:autoSpaceDN w:val="0"/>
        <w:adjustRightInd w:val="0"/>
        <w:spacing w:after="0" w:line="240" w:lineRule="auto"/>
        <w:ind w:left="276" w:hanging="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4B35">
        <w:rPr>
          <w:rFonts w:ascii="Times New Roman" w:hAnsi="Times New Roman"/>
          <w:b/>
          <w:color w:val="000000"/>
          <w:sz w:val="24"/>
          <w:szCs w:val="24"/>
        </w:rPr>
        <w:t>на 20</w:t>
      </w:r>
      <w:r>
        <w:rPr>
          <w:rFonts w:ascii="Times New Roman" w:hAnsi="Times New Roman"/>
          <w:b/>
          <w:color w:val="000000"/>
          <w:sz w:val="24"/>
          <w:szCs w:val="24"/>
        </w:rPr>
        <w:t>25</w:t>
      </w:r>
      <w:r w:rsidRPr="00404B35">
        <w:rPr>
          <w:rFonts w:ascii="Times New Roman" w:hAnsi="Times New Roman"/>
          <w:b/>
          <w:color w:val="000000"/>
          <w:sz w:val="24"/>
          <w:szCs w:val="24"/>
        </w:rPr>
        <w:t xml:space="preserve"> – 202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404B35">
        <w:rPr>
          <w:rFonts w:ascii="Times New Roman" w:hAnsi="Times New Roman"/>
          <w:b/>
          <w:color w:val="000000"/>
          <w:sz w:val="24"/>
          <w:szCs w:val="24"/>
        </w:rPr>
        <w:t xml:space="preserve"> учебный год </w:t>
      </w:r>
    </w:p>
    <w:p w:rsidR="00397CC0" w:rsidRPr="00404B35" w:rsidRDefault="00397CC0" w:rsidP="00397CC0">
      <w:pPr>
        <w:autoSpaceDE w:val="0"/>
        <w:autoSpaceDN w:val="0"/>
        <w:adjustRightInd w:val="0"/>
        <w:spacing w:after="0" w:line="240" w:lineRule="auto"/>
        <w:ind w:left="276" w:hanging="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04B35">
        <w:rPr>
          <w:rFonts w:ascii="Times New Roman" w:hAnsi="Times New Roman"/>
          <w:b/>
          <w:color w:val="000000"/>
          <w:sz w:val="24"/>
          <w:szCs w:val="24"/>
        </w:rPr>
        <w:t>по основной общеобразовательной программе</w:t>
      </w:r>
    </w:p>
    <w:p w:rsidR="00397CC0" w:rsidRPr="008A3565" w:rsidRDefault="00397CC0" w:rsidP="00397CC0">
      <w:pPr>
        <w:spacing w:after="0" w:line="240" w:lineRule="auto"/>
        <w:ind w:left="276" w:hanging="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основного</w:t>
      </w:r>
      <w:r w:rsidRPr="00404B35">
        <w:rPr>
          <w:rFonts w:ascii="Times New Roman" w:hAnsi="Times New Roman"/>
          <w:b/>
          <w:color w:val="000000"/>
          <w:sz w:val="24"/>
          <w:szCs w:val="24"/>
        </w:rPr>
        <w:t xml:space="preserve">  общего образования </w:t>
      </w:r>
    </w:p>
    <w:p w:rsidR="00397CC0" w:rsidRPr="00F37E93" w:rsidRDefault="00397CC0" w:rsidP="00397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федеральных государственных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 xml:space="preserve">образовательных стандартов начального общего </w:t>
      </w:r>
      <w:r>
        <w:rPr>
          <w:rFonts w:ascii="Times New Roman" w:hAnsi="Times New Roman"/>
          <w:sz w:val="24"/>
          <w:szCs w:val="24"/>
        </w:rPr>
        <w:t xml:space="preserve">и основного общего образования, </w:t>
      </w:r>
      <w:r w:rsidRPr="00F37E93">
        <w:rPr>
          <w:rFonts w:ascii="Times New Roman" w:hAnsi="Times New Roman"/>
          <w:sz w:val="24"/>
          <w:szCs w:val="24"/>
        </w:rPr>
        <w:t xml:space="preserve">утвержденных приказами </w:t>
      </w:r>
      <w:proofErr w:type="spellStart"/>
      <w:r w:rsidRPr="00F37E9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F37E93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оссии от</w:t>
      </w:r>
      <w:r w:rsidR="00E202D2">
        <w:rPr>
          <w:rFonts w:ascii="Times New Roman" w:hAnsi="Times New Roman"/>
          <w:sz w:val="24"/>
          <w:szCs w:val="24"/>
        </w:rPr>
        <w:t xml:space="preserve"> 31 мая 2021 года № 286 и № 287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 xml:space="preserve">(далее – ФГОС НОО и ООО), достижение </w:t>
      </w:r>
      <w:r>
        <w:rPr>
          <w:rFonts w:ascii="Times New Roman" w:hAnsi="Times New Roman"/>
          <w:sz w:val="24"/>
          <w:szCs w:val="24"/>
        </w:rPr>
        <w:t xml:space="preserve">планируемых </w:t>
      </w:r>
      <w:r w:rsidRPr="00F37E93">
        <w:rPr>
          <w:rFonts w:ascii="Times New Roman" w:hAnsi="Times New Roman"/>
          <w:sz w:val="24"/>
          <w:szCs w:val="24"/>
        </w:rPr>
        <w:t>образовательных результатов возм</w:t>
      </w:r>
      <w:r>
        <w:rPr>
          <w:rFonts w:ascii="Times New Roman" w:hAnsi="Times New Roman"/>
          <w:sz w:val="24"/>
          <w:szCs w:val="24"/>
        </w:rPr>
        <w:t xml:space="preserve">ожно через урочную и внеурочную </w:t>
      </w:r>
      <w:r w:rsidRPr="00F37E93">
        <w:rPr>
          <w:rFonts w:ascii="Times New Roman" w:hAnsi="Times New Roman"/>
          <w:sz w:val="24"/>
          <w:szCs w:val="24"/>
        </w:rPr>
        <w:t>деятельность.</w:t>
      </w:r>
    </w:p>
    <w:p w:rsidR="00397CC0" w:rsidRPr="00F37E93" w:rsidRDefault="00397CC0" w:rsidP="00397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Под внеурочной деятельностью</w:t>
      </w:r>
      <w:r w:rsidRPr="00F37E93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ледует понимать образовательную </w:t>
      </w:r>
      <w:r w:rsidRPr="00F37E93">
        <w:rPr>
          <w:rFonts w:ascii="Times New Roman" w:hAnsi="Times New Roman"/>
          <w:sz w:val="24"/>
          <w:szCs w:val="24"/>
        </w:rPr>
        <w:t>деятельность, направленную на достижение п</w:t>
      </w:r>
      <w:r>
        <w:rPr>
          <w:rFonts w:ascii="Times New Roman" w:hAnsi="Times New Roman"/>
          <w:sz w:val="24"/>
          <w:szCs w:val="24"/>
        </w:rPr>
        <w:t xml:space="preserve">ланируемых результатов освоения </w:t>
      </w:r>
      <w:r w:rsidRPr="00F37E93">
        <w:rPr>
          <w:rFonts w:ascii="Times New Roman" w:hAnsi="Times New Roman"/>
          <w:sz w:val="24"/>
          <w:szCs w:val="24"/>
        </w:rPr>
        <w:t>основных 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(предметных,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и личностных), осуществляему</w:t>
      </w:r>
      <w:r>
        <w:rPr>
          <w:rFonts w:ascii="Times New Roman" w:hAnsi="Times New Roman"/>
          <w:sz w:val="24"/>
          <w:szCs w:val="24"/>
        </w:rPr>
        <w:t>ю в формах, отличных от урочной.</w:t>
      </w:r>
    </w:p>
    <w:p w:rsidR="00397CC0" w:rsidRPr="00F37E93" w:rsidRDefault="00397CC0" w:rsidP="00397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7E93">
        <w:rPr>
          <w:rFonts w:ascii="Times New Roman" w:hAnsi="Times New Roman"/>
          <w:sz w:val="24"/>
          <w:szCs w:val="24"/>
          <w:u w:val="single"/>
        </w:rPr>
        <w:t>Формы внеурочной деятельности</w:t>
      </w:r>
      <w:r w:rsidRPr="00F37E93">
        <w:rPr>
          <w:rFonts w:ascii="Times New Roman" w:hAnsi="Times New Roman"/>
          <w:sz w:val="24"/>
          <w:szCs w:val="24"/>
        </w:rPr>
        <w:t xml:space="preserve"> </w:t>
      </w:r>
      <w:r w:rsidR="00E202D2">
        <w:rPr>
          <w:rFonts w:ascii="Times New Roman" w:hAnsi="Times New Roman"/>
          <w:sz w:val="24"/>
          <w:szCs w:val="24"/>
        </w:rPr>
        <w:t xml:space="preserve">предусматривают </w:t>
      </w:r>
      <w:r>
        <w:rPr>
          <w:rFonts w:ascii="Times New Roman" w:hAnsi="Times New Roman"/>
          <w:sz w:val="24"/>
          <w:szCs w:val="24"/>
        </w:rPr>
        <w:t xml:space="preserve">активность </w:t>
      </w:r>
      <w:r w:rsidRPr="00F37E93">
        <w:rPr>
          <w:rFonts w:ascii="Times New Roman" w:hAnsi="Times New Roman"/>
          <w:sz w:val="24"/>
          <w:szCs w:val="24"/>
        </w:rPr>
        <w:t>и самостоятельность обучающихся, сочета</w:t>
      </w:r>
      <w:r w:rsidR="00E202D2">
        <w:rPr>
          <w:rFonts w:ascii="Times New Roman" w:hAnsi="Times New Roman"/>
          <w:sz w:val="24"/>
          <w:szCs w:val="24"/>
        </w:rPr>
        <w:t xml:space="preserve">ют </w:t>
      </w:r>
      <w:r>
        <w:rPr>
          <w:rFonts w:ascii="Times New Roman" w:hAnsi="Times New Roman"/>
          <w:sz w:val="24"/>
          <w:szCs w:val="24"/>
        </w:rPr>
        <w:t xml:space="preserve">индивидуальную и групповую </w:t>
      </w:r>
      <w:r w:rsidRPr="00F37E93">
        <w:rPr>
          <w:rFonts w:ascii="Times New Roman" w:hAnsi="Times New Roman"/>
          <w:sz w:val="24"/>
          <w:szCs w:val="24"/>
        </w:rPr>
        <w:t>работы, обеспечива</w:t>
      </w:r>
      <w:r>
        <w:rPr>
          <w:rFonts w:ascii="Times New Roman" w:hAnsi="Times New Roman"/>
          <w:sz w:val="24"/>
          <w:szCs w:val="24"/>
        </w:rPr>
        <w:t xml:space="preserve">ют </w:t>
      </w:r>
      <w:r w:rsidRPr="00F37E93">
        <w:rPr>
          <w:rFonts w:ascii="Times New Roman" w:hAnsi="Times New Roman"/>
          <w:sz w:val="24"/>
          <w:szCs w:val="24"/>
        </w:rPr>
        <w:t xml:space="preserve"> гибкий ре</w:t>
      </w:r>
      <w:r>
        <w:rPr>
          <w:rFonts w:ascii="Times New Roman" w:hAnsi="Times New Roman"/>
          <w:sz w:val="24"/>
          <w:szCs w:val="24"/>
        </w:rPr>
        <w:t xml:space="preserve">жим занятий (продолжительность, </w:t>
      </w:r>
      <w:r w:rsidRPr="00F37E93">
        <w:rPr>
          <w:rFonts w:ascii="Times New Roman" w:hAnsi="Times New Roman"/>
          <w:sz w:val="24"/>
          <w:szCs w:val="24"/>
        </w:rPr>
        <w:t>последо</w:t>
      </w:r>
      <w:r>
        <w:rPr>
          <w:rFonts w:ascii="Times New Roman" w:hAnsi="Times New Roman"/>
          <w:sz w:val="24"/>
          <w:szCs w:val="24"/>
        </w:rPr>
        <w:t xml:space="preserve">вательность), переменный состав  обучающихся, проектную </w:t>
      </w:r>
      <w:r w:rsidRPr="00F37E93">
        <w:rPr>
          <w:rFonts w:ascii="Times New Roman" w:hAnsi="Times New Roman"/>
          <w:sz w:val="24"/>
          <w:szCs w:val="24"/>
        </w:rPr>
        <w:t>и исследовательскую деятельность, экскурсии, походы, деловые игры и пр.</w:t>
      </w:r>
      <w:proofErr w:type="gramEnd"/>
    </w:p>
    <w:p w:rsidR="00397CC0" w:rsidRPr="00F37E93" w:rsidRDefault="00397CC0" w:rsidP="00397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В соответствии с требованиями обновленных ФГОС НОО и ООО</w:t>
      </w:r>
      <w:r>
        <w:rPr>
          <w:rFonts w:ascii="Times New Roman" w:hAnsi="Times New Roman"/>
          <w:sz w:val="24"/>
          <w:szCs w:val="24"/>
        </w:rPr>
        <w:t xml:space="preserve"> на внеурочную деятельность возможно отведение до 10 часов еженедельных </w:t>
      </w:r>
      <w:r w:rsidRPr="00F37E93">
        <w:rPr>
          <w:rFonts w:ascii="Times New Roman" w:hAnsi="Times New Roman"/>
          <w:sz w:val="24"/>
          <w:szCs w:val="24"/>
        </w:rPr>
        <w:t>занятий внеурочной деятельности (до 1750 часов на уровне основного общего образования).</w:t>
      </w:r>
    </w:p>
    <w:p w:rsidR="00397CC0" w:rsidRPr="00F37E93" w:rsidRDefault="00397CC0" w:rsidP="00397C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7E93">
        <w:rPr>
          <w:rFonts w:ascii="Times New Roman" w:hAnsi="Times New Roman"/>
          <w:sz w:val="24"/>
          <w:szCs w:val="24"/>
          <w:u w:val="single"/>
        </w:rPr>
        <w:t>Содержательное наполнение внеурочной деятельности</w:t>
      </w:r>
    </w:p>
    <w:p w:rsidR="00397CC0" w:rsidRPr="00F37E93" w:rsidRDefault="00397CC0" w:rsidP="00397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Часы внеурочной деятельности рекомендуется использовать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на социальное, творческое, интеллектуальное, общекультурное, физическое,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гражданско-патриотическое развитие обучающихся, создавая условия для их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самореализации и осуществляя педагогическую поддержку в преодолении ими</w:t>
      </w:r>
      <w:r w:rsidRPr="00F218E3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трудностей в обучении и социализации. Обязательным условием организации</w:t>
      </w:r>
      <w:r w:rsidRPr="00561C1E">
        <w:rPr>
          <w:rFonts w:ascii="Times New Roman" w:hAnsi="Times New Roman"/>
          <w:sz w:val="24"/>
          <w:szCs w:val="24"/>
        </w:rPr>
        <w:t xml:space="preserve"> </w:t>
      </w:r>
      <w:r w:rsidRPr="00F37E93">
        <w:rPr>
          <w:rFonts w:ascii="Times New Roman" w:hAnsi="Times New Roman"/>
          <w:sz w:val="24"/>
          <w:szCs w:val="24"/>
        </w:rPr>
        <w:t>внеурочной деятельности является ее воспитательная направленность,</w:t>
      </w:r>
    </w:p>
    <w:p w:rsidR="00397CC0" w:rsidRDefault="00397CC0" w:rsidP="00397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7E93">
        <w:rPr>
          <w:rFonts w:ascii="Times New Roman" w:hAnsi="Times New Roman"/>
          <w:sz w:val="24"/>
          <w:szCs w:val="24"/>
        </w:rPr>
        <w:t>соотнесенность с рабочей программой воспитания образовательной организации</w:t>
      </w:r>
    </w:p>
    <w:p w:rsidR="00397CC0" w:rsidRPr="00235915" w:rsidRDefault="00397CC0" w:rsidP="00397CC0">
      <w:pPr>
        <w:rPr>
          <w:rFonts w:ascii="Times New Roman" w:hAnsi="Times New Roman"/>
          <w:sz w:val="24"/>
          <w:szCs w:val="24"/>
        </w:rPr>
      </w:pPr>
    </w:p>
    <w:p w:rsidR="00397CC0" w:rsidRPr="008A3565" w:rsidRDefault="00397CC0" w:rsidP="00397CC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A3565">
        <w:rPr>
          <w:rFonts w:ascii="Times New Roman" w:hAnsi="Times New Roman"/>
          <w:b/>
          <w:sz w:val="24"/>
          <w:szCs w:val="24"/>
          <w:u w:val="single"/>
        </w:rPr>
        <w:t>Направления внеурочной деятельности</w:t>
      </w:r>
    </w:p>
    <w:p w:rsidR="00397CC0" w:rsidRDefault="00397CC0" w:rsidP="00397C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b"/>
        <w:tblW w:w="9606" w:type="dxa"/>
        <w:tblLayout w:type="fixed"/>
        <w:tblLook w:val="04A0"/>
      </w:tblPr>
      <w:tblGrid>
        <w:gridCol w:w="2093"/>
        <w:gridCol w:w="3118"/>
        <w:gridCol w:w="4395"/>
      </w:tblGrid>
      <w:tr w:rsidR="00397CC0" w:rsidRPr="00875512" w:rsidTr="00397CC0">
        <w:tc>
          <w:tcPr>
            <w:tcW w:w="2093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118" w:type="dxa"/>
          </w:tcPr>
          <w:p w:rsidR="00397CC0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4395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Основное содержание занятий</w:t>
            </w:r>
          </w:p>
        </w:tc>
      </w:tr>
      <w:tr w:rsidR="00397CC0" w:rsidRPr="00875512" w:rsidTr="00397CC0">
        <w:tc>
          <w:tcPr>
            <w:tcW w:w="2093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Информационно-просветительские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патриотической,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нравственной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экологической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«Разговоры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 важном»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 к своей Родине – России, населяю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ее людям, ее уник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альной истории, богатой природе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великой культуре.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формирование соответствующей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ней позиции личности школьника,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димой ему для конструктивного 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ответственного поведения в обществе.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занятий связаны с важнейшими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аспектами жизни человека в современной России: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знанием родной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пониманием сложностей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современно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мира, техническим прогрессом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сохранением природы, ориентацией в мировой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культуре и повседневной культуре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поведения, доброжелательным отношением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окружающим и ответственным отношением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собственным поступкам.</w:t>
            </w:r>
          </w:p>
        </w:tc>
      </w:tr>
      <w:tr w:rsidR="00397CC0" w:rsidRPr="00875512" w:rsidTr="00397CC0">
        <w:tc>
          <w:tcPr>
            <w:tcW w:w="2093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Занятия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 формированию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функциональной грамотности обучающихся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систему внеклассных мероприятий</w:t>
            </w:r>
          </w:p>
        </w:tc>
        <w:tc>
          <w:tcPr>
            <w:tcW w:w="4395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азвитие способности обучающихся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применять приобр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етённые знания, умения и навыки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для решения задач в различных сферах жизнедеятельности).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и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функциональной грамотности школьников: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читательской, матем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атической, естественно-научной,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финансовой, направл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енной и на развитие креативного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мышления и глобальных компетенций.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интегрированные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курсы,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кружки или факультативы.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CC0" w:rsidRPr="00875512" w:rsidTr="00397CC0">
        <w:tc>
          <w:tcPr>
            <w:tcW w:w="2093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направленные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 удовлетворение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интересов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потребностей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97CC0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 - мои горизонты»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реализуется через систему общ</w:t>
            </w:r>
            <w:r>
              <w:rPr>
                <w:rFonts w:ascii="Times New Roman" w:hAnsi="Times New Roman"/>
                <w:sz w:val="24"/>
                <w:szCs w:val="24"/>
              </w:rPr>
              <w:t>ешкольных, классных мероприятий</w:t>
            </w:r>
          </w:p>
        </w:tc>
        <w:tc>
          <w:tcPr>
            <w:tcW w:w="4395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цель: развитие ценностн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отношения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труду, как основному способу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достижения жизненного благополучия и ощущения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уверенности в жизни.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задача: формирование готовности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школьников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осознанному выбору направления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продолжен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своего образования и будущей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профессии, осозна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важности получаемых в школе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дальнейшей профессиональной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беседы, деловые игры,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решение кейс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изучение специализированных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цифровых ресурсов, профессиональные пробы,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моделирующие профессиональную деятельность,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экскурс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посещение ярмарок профессий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парков.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Основное содержание: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знакомство с миром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профессий и способами получения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профессионального образования;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развития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навыков (общен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работы в команде, поведения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в конфликтной ситуации и т.п.);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познания обучающимся самого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себя, своих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тивов, устремлений, склонностей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как условий для формирования уверенности в себе,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адекватно оценивать свои силы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возможности.</w:t>
            </w:r>
          </w:p>
        </w:tc>
      </w:tr>
      <w:tr w:rsidR="00397CC0" w:rsidRPr="00875512" w:rsidTr="00397CC0">
        <w:tc>
          <w:tcPr>
            <w:tcW w:w="2093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Занятия, связанные с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интеллектуальных и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социокультурных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821EB" w:rsidRPr="00A821EB" w:rsidRDefault="00397CC0" w:rsidP="00A821EB">
            <w:pPr>
              <w:numPr>
                <w:ilvl w:val="0"/>
                <w:numId w:val="6"/>
              </w:numPr>
              <w:shd w:val="clear" w:color="auto" w:fill="FFFFFF"/>
              <w:spacing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="00A821EB" w:rsidRPr="00A821E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1"/>
                <w:shd w:val="clear" w:color="auto" w:fill="FFFFFF"/>
              </w:rPr>
              <w:t>Цел</w:t>
            </w:r>
            <w:r w:rsidR="00A821EB">
              <w:rPr>
                <w:rFonts w:ascii="Arial" w:hAnsi="Arial" w:cs="Arial"/>
                <w:b/>
                <w:bCs/>
                <w:color w:val="333333"/>
                <w:sz w:val="21"/>
                <w:szCs w:val="21"/>
                <w:shd w:val="clear" w:color="auto" w:fill="FFFFFF"/>
              </w:rPr>
              <w:t>ь:</w:t>
            </w:r>
            <w:r w:rsidR="00A821EB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A821EB" w:rsidRPr="00A821E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 xml:space="preserve">введение молодых людей в традиционную для нашего Отечества систему семейных ценностей и формирование </w:t>
            </w:r>
            <w:proofErr w:type="spellStart"/>
            <w:r w:rsidR="00A821EB" w:rsidRPr="00A821E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просемейных</w:t>
            </w:r>
            <w:proofErr w:type="spellEnd"/>
            <w:r w:rsidR="00A821EB" w:rsidRPr="00A821E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 xml:space="preserve"> ценностно-смысловых установок: </w:t>
            </w:r>
            <w:proofErr w:type="spellStart"/>
            <w:r w:rsidR="00A821EB" w:rsidRPr="00A821E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брачности</w:t>
            </w:r>
            <w:proofErr w:type="spellEnd"/>
            <w:r w:rsidR="00A821EB" w:rsidRPr="00A821EB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, многодетности, целомудрия</w:t>
            </w:r>
            <w:r w:rsidR="00A821EB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Основн</w:t>
            </w:r>
            <w:r w:rsidR="00A821EB">
              <w:rPr>
                <w:rFonts w:ascii="Times New Roman" w:hAnsi="Times New Roman"/>
                <w:sz w:val="24"/>
                <w:szCs w:val="24"/>
              </w:rPr>
              <w:t>ые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адач</w:t>
            </w:r>
            <w:r w:rsidR="00A821E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821EB" w:rsidRPr="00A821E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Объяснить, зачем нужна семья</w:t>
            </w:r>
            <w:r w:rsidR="00A821EB" w:rsidRPr="00A82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объяснить, что семья — это опора в жизни, требует заботы и ответственности.</w:t>
            </w:r>
          </w:p>
          <w:p w:rsidR="00A821EB" w:rsidRPr="00A821EB" w:rsidRDefault="00A821EB" w:rsidP="00A821EB">
            <w:pPr>
              <w:numPr>
                <w:ilvl w:val="0"/>
                <w:numId w:val="6"/>
              </w:numPr>
              <w:shd w:val="clear" w:color="auto" w:fill="FFFFFF"/>
              <w:spacing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21E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Научить решать бытовые задачи</w:t>
            </w:r>
            <w:r w:rsidRPr="00A82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как распределить семейный бюджет или спланировать отдых, что делать в конфликтной ситуации.</w:t>
            </w:r>
          </w:p>
          <w:p w:rsidR="00A821EB" w:rsidRPr="00A821EB" w:rsidRDefault="00A821EB" w:rsidP="00A821EB">
            <w:pPr>
              <w:numPr>
                <w:ilvl w:val="0"/>
                <w:numId w:val="6"/>
              </w:numPr>
              <w:shd w:val="clear" w:color="auto" w:fill="FFFFFF"/>
              <w:spacing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21E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Помочь лучше понимать других</w:t>
            </w:r>
            <w:r w:rsidRPr="00A82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научить слушать, выражать свои мысли и находить общий язык с близкими.</w:t>
            </w:r>
          </w:p>
          <w:p w:rsidR="00A821EB" w:rsidRPr="00A821EB" w:rsidRDefault="00A821EB" w:rsidP="00A821EB">
            <w:pPr>
              <w:numPr>
                <w:ilvl w:val="0"/>
                <w:numId w:val="6"/>
              </w:numPr>
              <w:shd w:val="clear" w:color="auto" w:fill="FFFFFF"/>
              <w:spacing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21E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Объяснить права и обязанности</w:t>
            </w:r>
            <w:r w:rsidRPr="00A82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дети узнают, на что они имеют право в семье и как правильно относиться к обязанностям.</w:t>
            </w:r>
          </w:p>
          <w:p w:rsidR="00A821EB" w:rsidRPr="00A821EB" w:rsidRDefault="00A821EB" w:rsidP="00A821EB">
            <w:pPr>
              <w:numPr>
                <w:ilvl w:val="0"/>
                <w:numId w:val="6"/>
              </w:numPr>
              <w:shd w:val="clear" w:color="auto" w:fill="FFFFFF"/>
              <w:spacing w:line="330" w:lineRule="atLeast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821E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Создать партнёрские сети между учебным заведением и семьёй</w:t>
            </w:r>
            <w:r w:rsidRPr="00A821E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проводить круглые столы и совместные проекты, направленные на выработку стратегий совместного планирования досуга, учебных мероприятий и волонтёрских инициатив.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CC0" w:rsidRPr="00875512" w:rsidTr="00397CC0">
        <w:tc>
          <w:tcPr>
            <w:tcW w:w="2093" w:type="dxa"/>
            <w:tcBorders>
              <w:bottom w:val="single" w:sz="4" w:space="0" w:color="auto"/>
            </w:tcBorders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направленные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 удовлетворение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интересов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потребностей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в творческом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физическом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развитии, помощь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в самореализации,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раскрытии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развитии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талантов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Участие в школьных, муниципальных, республиканских, российских событиях спортивно-оздоровительной тематики,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творческой направленности</w:t>
            </w:r>
          </w:p>
          <w:p w:rsidR="00397CC0" w:rsidRPr="00875512" w:rsidRDefault="006B0D52" w:rsidP="00397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5.45pt;margin-top:3.35pt;width:155.25pt;height:0;z-index:251662336" o:connectortype="straight"/>
              </w:pict>
            </w:r>
          </w:p>
          <w:p w:rsidR="00397CC0" w:rsidRPr="00875512" w:rsidRDefault="00397CC0" w:rsidP="001A07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Основная 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75512">
              <w:rPr>
                <w:rFonts w:ascii="Times New Roman" w:hAnsi="Times New Roman"/>
                <w:sz w:val="24"/>
                <w:szCs w:val="24"/>
              </w:rPr>
              <w:t>потреб</w:t>
            </w:r>
            <w:r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в творческом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 физическом развитии, помощь в самореализации,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раскрытии и развитии способностей и талантов.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задачи: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раскрытие твор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ческих способностей школьников,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у них чувства вкуса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умения ценить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прекрасное, формирование ценностного отношения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 культуре;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физическое 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звитие обучающихся, привитие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любви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к спорту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побуждение к здоровому образу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жизни, воспитание силы воли, ответственности,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формирование установок на защиту слабых;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оздоровление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школьников, привитие им любви к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своему краю, его истор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ии, культуре, природе, развитие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их самостоятельности и ответственности,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труда.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занятия школьников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школьных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 творчес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/>
                <w:sz w:val="24"/>
                <w:szCs w:val="24"/>
              </w:rPr>
              <w:t>единениях;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секциях и клубах, организация спортивных турниров </w:t>
            </w:r>
            <w:r>
              <w:rPr>
                <w:rFonts w:ascii="Times New Roman" w:hAnsi="Times New Roman"/>
                <w:sz w:val="24"/>
                <w:szCs w:val="24"/>
              </w:rPr>
              <w:t>и соревнований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занятия школьников в объединениях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туристско-краеведческой направленности (экскурсии,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развитие школьных музеев)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CC0" w:rsidRPr="00875512" w:rsidTr="00397CC0">
        <w:trPr>
          <w:trHeight w:val="65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Занятия,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направленные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 удовлетворение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социальных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интересов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и потребностей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обучающихся,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 педагогическое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сопровождение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социально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ориентированных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ученических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сообществ, детских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общественных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объединений,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ученического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самоуправления, на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организацию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совместно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 обучающимися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комплекса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Исследовательская деятельность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важных для жизни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подрастающе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человека социальных умений –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заботиться о других и организовывать свою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собственную деятельн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ость, лидировать и подчиняться,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брать на себя 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иативу и нести ответственность,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отстаивать свою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точку зрения и принимать другие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точки зрения.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Основная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обеспечение психологического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благополучия обучающихся в образовательном пространстве школы, создание условий для развития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ответственност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 формирование макро-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коммуникаций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кладывающихся в образовательной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организации, понимания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 личного влияния на уклад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школьной жизни.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Основные организационные формы: педагогическое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сопровождение волонтерских, трудовых, экологических отрядов,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 xml:space="preserve">создаваемых для социально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ориентированной работы;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выборного Совета обучающихся, создаваемого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для учета мнения школьников по вопросам управления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образовательной организацией;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действующего школьного актива,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инициирую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щего и организующего проведение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 xml:space="preserve">личностно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значимых для школьников событий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(соревнований,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урсов, фестивалей, капустников, </w:t>
            </w:r>
            <w:proofErr w:type="spellStart"/>
            <w:r w:rsidRPr="00875512">
              <w:rPr>
                <w:rFonts w:ascii="Times New Roman" w:hAnsi="Times New Roman"/>
                <w:sz w:val="24"/>
                <w:szCs w:val="24"/>
              </w:rPr>
              <w:t>флешмобов</w:t>
            </w:r>
            <w:proofErr w:type="spellEnd"/>
            <w:r w:rsidRPr="0087551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творческих советов, отв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ечающих за проведение тех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или иных конк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ретных мероприятий, праздников, вечеров, акций; </w:t>
            </w:r>
            <w:r w:rsidRPr="00875512">
              <w:rPr>
                <w:rFonts w:ascii="Times New Roman" w:hAnsi="Times New Roman"/>
                <w:sz w:val="24"/>
                <w:szCs w:val="24"/>
              </w:rPr>
              <w:t>созданной из наиболее авторитетных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старшеклассников группы по урегулированию</w:t>
            </w:r>
          </w:p>
          <w:p w:rsidR="00397CC0" w:rsidRPr="00875512" w:rsidRDefault="00397CC0" w:rsidP="00397CC0">
            <w:pPr>
              <w:rPr>
                <w:rFonts w:ascii="Times New Roman" w:hAnsi="Times New Roman"/>
                <w:sz w:val="24"/>
                <w:szCs w:val="24"/>
              </w:rPr>
            </w:pPr>
            <w:r w:rsidRPr="00875512">
              <w:rPr>
                <w:rFonts w:ascii="Times New Roman" w:hAnsi="Times New Roman"/>
                <w:sz w:val="24"/>
                <w:szCs w:val="24"/>
              </w:rPr>
              <w:t>конфликтных ситуаций в школе и т.п.</w:t>
            </w:r>
          </w:p>
          <w:p w:rsidR="00397CC0" w:rsidRPr="00875512" w:rsidRDefault="006B0D52" w:rsidP="00397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margin-left:-265.6pt;margin-top:11.65pt;width:480pt;height:1.5pt;flip:y;z-index:251661312" o:connectortype="straight"/>
              </w:pict>
            </w:r>
          </w:p>
        </w:tc>
      </w:tr>
    </w:tbl>
    <w:p w:rsidR="00397CC0" w:rsidRPr="001E57DE" w:rsidRDefault="00397CC0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p w:rsidR="001E57DE" w:rsidRPr="00EC67D0" w:rsidRDefault="001E57DE" w:rsidP="001E57DE">
      <w:pPr>
        <w:spacing w:after="0"/>
        <w:jc w:val="center"/>
        <w:rPr>
          <w:rFonts w:asciiTheme="majorBidi" w:hAnsiTheme="majorBidi" w:cstheme="majorBidi"/>
          <w:b/>
          <w:sz w:val="24"/>
          <w:szCs w:val="28"/>
        </w:rPr>
      </w:pPr>
      <w:r w:rsidRPr="00EC67D0">
        <w:rPr>
          <w:rFonts w:asciiTheme="majorBidi" w:hAnsiTheme="majorBidi" w:cstheme="majorBidi"/>
          <w:b/>
          <w:sz w:val="24"/>
          <w:szCs w:val="28"/>
        </w:rPr>
        <w:lastRenderedPageBreak/>
        <w:t xml:space="preserve">Муниципальное бюджетное общеобразовательное учреждение Петрозаводского городского округа «Средняя общеобразовательная школа № 7 имени Федора </w:t>
      </w:r>
      <w:proofErr w:type="spellStart"/>
      <w:r w:rsidRPr="00EC67D0">
        <w:rPr>
          <w:rFonts w:asciiTheme="majorBidi" w:hAnsiTheme="majorBidi" w:cstheme="majorBidi"/>
          <w:b/>
          <w:sz w:val="24"/>
          <w:szCs w:val="28"/>
        </w:rPr>
        <w:t>Тимоскайнена</w:t>
      </w:r>
      <w:proofErr w:type="spellEnd"/>
      <w:r w:rsidRPr="00EC67D0">
        <w:rPr>
          <w:rFonts w:asciiTheme="majorBidi" w:hAnsiTheme="majorBidi" w:cstheme="majorBidi"/>
          <w:b/>
          <w:sz w:val="24"/>
          <w:szCs w:val="28"/>
        </w:rPr>
        <w:t>»</w:t>
      </w:r>
    </w:p>
    <w:p w:rsidR="001E57DE" w:rsidRDefault="001E57DE" w:rsidP="001E57D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1E57DE" w:rsidRPr="00E8602F" w:rsidRDefault="001E57DE" w:rsidP="001E57D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E57DE" w:rsidRPr="00BC7FA8" w:rsidRDefault="001E57DE" w:rsidP="001E57DE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2080"/>
        <w:gridCol w:w="4678"/>
      </w:tblGrid>
      <w:tr w:rsidR="001E57DE" w:rsidRPr="006E1004" w:rsidTr="001E57DE">
        <w:tc>
          <w:tcPr>
            <w:tcW w:w="3273" w:type="dxa"/>
          </w:tcPr>
          <w:p w:rsidR="001E57DE" w:rsidRPr="00EA6775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E57DE" w:rsidRPr="00EA6775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1E57DE" w:rsidRPr="00EA6775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Педагогическ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ом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 xml:space="preserve"> совет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</w:p>
          <w:p w:rsidR="001E57DE" w:rsidRPr="001E57DE" w:rsidRDefault="001E57DE" w:rsidP="001E57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</w:p>
          <w:p w:rsidR="001E57DE" w:rsidRPr="00EA6775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.2025</w:t>
            </w:r>
          </w:p>
          <w:p w:rsidR="001E57DE" w:rsidRPr="00C521EF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E57DE" w:rsidRPr="00C521EF" w:rsidRDefault="001E57DE" w:rsidP="001E57D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80" w:type="dxa"/>
          </w:tcPr>
          <w:p w:rsidR="001E57DE" w:rsidRPr="00EA6775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8" w:type="dxa"/>
          </w:tcPr>
          <w:p w:rsidR="001E57DE" w:rsidRPr="00EA6775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E57DE" w:rsidRPr="00EA6775" w:rsidRDefault="001E57DE" w:rsidP="001E57D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E57DE" w:rsidRPr="00EA6775" w:rsidRDefault="001E57DE" w:rsidP="001E57D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EA6775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_______Мельникова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А.В.</w:t>
            </w:r>
          </w:p>
          <w:p w:rsidR="001E57DE" w:rsidRPr="002E313F" w:rsidRDefault="001E57DE" w:rsidP="001E57D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01-08/ </w:t>
            </w:r>
            <w:r w:rsidR="00E3035B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03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  <w:r w:rsidRPr="00A814F9">
              <w:rPr>
                <w:rFonts w:asciiTheme="majorBidi" w:hAnsiTheme="majorBidi" w:cstheme="majorBidi"/>
                <w:sz w:val="24"/>
                <w:szCs w:val="24"/>
              </w:rPr>
              <w:t>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 г.</w:t>
            </w:r>
          </w:p>
          <w:p w:rsidR="001E57DE" w:rsidRPr="00A814F9" w:rsidRDefault="001E57DE" w:rsidP="001E57D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E57DE" w:rsidRPr="00C521EF" w:rsidRDefault="001E57DE" w:rsidP="001E57DE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E57DE" w:rsidRDefault="001E57DE"/>
    <w:p w:rsidR="001E57DE" w:rsidRDefault="001E57DE"/>
    <w:p w:rsidR="001E57DE" w:rsidRDefault="001E57DE"/>
    <w:p w:rsidR="001E57DE" w:rsidRDefault="001E57DE" w:rsidP="001E57DE">
      <w:pPr>
        <w:jc w:val="center"/>
        <w:rPr>
          <w:rFonts w:ascii="Times New Roman" w:hAnsi="Times New Roman" w:cs="Times New Roman"/>
          <w:b/>
          <w:sz w:val="24"/>
        </w:rPr>
      </w:pPr>
      <w:r w:rsidRPr="001E57DE">
        <w:rPr>
          <w:rFonts w:ascii="Times New Roman" w:hAnsi="Times New Roman" w:cs="Times New Roman"/>
          <w:b/>
          <w:sz w:val="24"/>
        </w:rPr>
        <w:t>Индивидуальный учебный план</w:t>
      </w:r>
    </w:p>
    <w:p w:rsidR="00E3035B" w:rsidRPr="001E57DE" w:rsidRDefault="00E3035B" w:rsidP="001E57D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Трофимова Даниила Сергеевича,</w:t>
      </w:r>
    </w:p>
    <w:p w:rsidR="001E57DE" w:rsidRP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1E57DE">
        <w:rPr>
          <w:rFonts w:ascii="Times New Roman" w:hAnsi="Times New Roman" w:cs="Times New Roman"/>
          <w:sz w:val="24"/>
        </w:rPr>
        <w:t xml:space="preserve">бучающегося 9 класса, не сдавшего ГИА и оставленного </w:t>
      </w:r>
      <w:proofErr w:type="gramStart"/>
      <w:r w:rsidRPr="001E57DE">
        <w:rPr>
          <w:rFonts w:ascii="Times New Roman" w:hAnsi="Times New Roman" w:cs="Times New Roman"/>
          <w:sz w:val="24"/>
        </w:rPr>
        <w:t>на</w:t>
      </w:r>
      <w:proofErr w:type="gramEnd"/>
      <w:r w:rsidRPr="001E57DE">
        <w:rPr>
          <w:rFonts w:ascii="Times New Roman" w:hAnsi="Times New Roman" w:cs="Times New Roman"/>
          <w:sz w:val="24"/>
        </w:rPr>
        <w:t xml:space="preserve"> </w:t>
      </w: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  <w:r w:rsidRPr="001E57DE">
        <w:rPr>
          <w:rFonts w:ascii="Times New Roman" w:hAnsi="Times New Roman" w:cs="Times New Roman"/>
          <w:sz w:val="24"/>
        </w:rPr>
        <w:t>повторное обучение, на 2025-2026 учебный год</w:t>
      </w: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Pr="001E57DE" w:rsidRDefault="001E57DE" w:rsidP="001E57DE">
      <w:pPr>
        <w:jc w:val="center"/>
        <w:rPr>
          <w:rFonts w:ascii="Times New Roman" w:hAnsi="Times New Roman" w:cs="Times New Roman"/>
          <w:sz w:val="24"/>
        </w:rPr>
      </w:pPr>
    </w:p>
    <w:p w:rsidR="001E57DE" w:rsidRPr="0047765A" w:rsidRDefault="001E57DE" w:rsidP="001E57DE">
      <w:pPr>
        <w:spacing w:after="25"/>
      </w:pPr>
    </w:p>
    <w:p w:rsidR="001E57DE" w:rsidRPr="001E57DE" w:rsidRDefault="001E57DE"/>
    <w:p w:rsidR="001E57DE" w:rsidRPr="00EC67D0" w:rsidRDefault="001E57DE" w:rsidP="001E57DE">
      <w:pPr>
        <w:jc w:val="center"/>
        <w:rPr>
          <w:rFonts w:asciiTheme="majorBidi" w:hAnsiTheme="majorBidi" w:cstheme="majorBidi"/>
          <w:b/>
          <w:sz w:val="24"/>
          <w:szCs w:val="28"/>
        </w:rPr>
      </w:pPr>
      <w:r w:rsidRPr="00EC67D0">
        <w:rPr>
          <w:rFonts w:asciiTheme="majorBidi" w:hAnsiTheme="majorBidi" w:cstheme="majorBidi"/>
          <w:b/>
          <w:sz w:val="24"/>
          <w:szCs w:val="28"/>
        </w:rPr>
        <w:t>Петрозаводский городской округ, Республика Карелия 2025</w:t>
      </w:r>
    </w:p>
    <w:p w:rsidR="001E57DE" w:rsidRPr="001E57DE" w:rsidRDefault="001E57DE"/>
    <w:p w:rsidR="00152C5D" w:rsidRDefault="00152C5D" w:rsidP="00152C5D">
      <w:pPr>
        <w:spacing w:after="40" w:line="276" w:lineRule="auto"/>
        <w:ind w:left="-5" w:right="-9" w:firstLine="856"/>
        <w:jc w:val="center"/>
        <w:rPr>
          <w:rFonts w:ascii="Times New Roman" w:hAnsi="Times New Roman" w:cs="Times New Roman"/>
          <w:b/>
          <w:sz w:val="24"/>
        </w:rPr>
      </w:pPr>
      <w:r w:rsidRPr="00152C5D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152C5D" w:rsidRDefault="00152C5D" w:rsidP="00152C5D">
      <w:pPr>
        <w:spacing w:after="40" w:line="276" w:lineRule="auto"/>
        <w:ind w:left="-5" w:right="-9" w:firstLine="856"/>
        <w:jc w:val="center"/>
        <w:rPr>
          <w:rFonts w:ascii="Times New Roman" w:hAnsi="Times New Roman" w:cs="Times New Roman"/>
          <w:b/>
          <w:sz w:val="24"/>
        </w:rPr>
      </w:pPr>
    </w:p>
    <w:p w:rsidR="00152C5D" w:rsidRDefault="00152C5D" w:rsidP="00152C5D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52C5D">
        <w:rPr>
          <w:rFonts w:ascii="Times New Roman" w:hAnsi="Times New Roman" w:cs="Times New Roman"/>
          <w:sz w:val="24"/>
        </w:rPr>
        <w:t xml:space="preserve">Индивидуальный учебный план (далее ИУП)  формируется </w:t>
      </w:r>
      <w:r w:rsidRPr="008F68BD">
        <w:rPr>
          <w:rFonts w:ascii="Times New Roman" w:hAnsi="Times New Roman"/>
          <w:sz w:val="24"/>
          <w:szCs w:val="24"/>
        </w:rPr>
        <w:t xml:space="preserve">в соответствии </w:t>
      </w:r>
      <w:proofErr w:type="gramStart"/>
      <w:r w:rsidRPr="008F68BD">
        <w:rPr>
          <w:rFonts w:ascii="Times New Roman" w:hAnsi="Times New Roman"/>
          <w:sz w:val="24"/>
          <w:szCs w:val="24"/>
        </w:rPr>
        <w:t>с</w:t>
      </w:r>
      <w:proofErr w:type="gramEnd"/>
      <w:r w:rsidRPr="008F68BD">
        <w:rPr>
          <w:rFonts w:ascii="Times New Roman" w:hAnsi="Times New Roman"/>
          <w:sz w:val="24"/>
          <w:szCs w:val="24"/>
        </w:rPr>
        <w:t>:</w:t>
      </w:r>
    </w:p>
    <w:p w:rsidR="00152C5D" w:rsidRPr="00CD4E79" w:rsidRDefault="00152C5D" w:rsidP="00152C5D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 </w:t>
      </w:r>
      <w:r w:rsidRPr="00152C5D">
        <w:rPr>
          <w:rFonts w:ascii="Times New Roman" w:hAnsi="Times New Roman" w:cs="Times New Roman"/>
          <w:sz w:val="24"/>
          <w:szCs w:val="24"/>
        </w:rPr>
        <w:t>Федеральным законом от 29.12.2012 года №273-ФЗ «Об образовании в Российской Федерации»;</w:t>
      </w:r>
    </w:p>
    <w:p w:rsidR="00152C5D" w:rsidRPr="00CD4E79" w:rsidRDefault="00152C5D" w:rsidP="00152C5D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CD4E79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РФ от 28.09.2020 г. №28 СП 2.4.3648-20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152C5D" w:rsidRDefault="00152C5D" w:rsidP="00152C5D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CD4E79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28 января 2021 г. № 2 «Об утверждении санитарных правил и норм </w:t>
      </w:r>
      <w:proofErr w:type="spellStart"/>
      <w:r w:rsidRPr="00CD4E79">
        <w:rPr>
          <w:rFonts w:ascii="Times New Roman" w:hAnsi="Times New Roman"/>
          <w:sz w:val="24"/>
          <w:szCs w:val="24"/>
        </w:rPr>
        <w:t>СанПиН</w:t>
      </w:r>
      <w:proofErr w:type="spellEnd"/>
      <w:r w:rsidRPr="00CD4E79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(зарегистрированный Министерством юстиции Российской Федерации 29.01.21 г., регистрационный номер № 62296).    </w:t>
      </w:r>
    </w:p>
    <w:p w:rsidR="00152C5D" w:rsidRDefault="00152C5D" w:rsidP="00152C5D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</w:t>
      </w:r>
      <w:r w:rsidRPr="00152C5D">
        <w:rPr>
          <w:rFonts w:ascii="Times New Roman" w:hAnsi="Times New Roman" w:cs="Times New Roman"/>
          <w:sz w:val="24"/>
        </w:rPr>
        <w:t>Основной общеобразовательной программой</w:t>
      </w:r>
      <w:r>
        <w:rPr>
          <w:rFonts w:ascii="Times New Roman" w:hAnsi="Times New Roman" w:cs="Times New Roman"/>
          <w:sz w:val="24"/>
        </w:rPr>
        <w:t xml:space="preserve"> основного общего образования М</w:t>
      </w:r>
      <w:r w:rsidRPr="00152C5D">
        <w:rPr>
          <w:rFonts w:ascii="Times New Roman" w:hAnsi="Times New Roman" w:cs="Times New Roman"/>
          <w:sz w:val="24"/>
        </w:rPr>
        <w:t xml:space="preserve">ОУ </w:t>
      </w:r>
      <w:r>
        <w:rPr>
          <w:rFonts w:ascii="Times New Roman" w:hAnsi="Times New Roman" w:cs="Times New Roman"/>
          <w:sz w:val="24"/>
        </w:rPr>
        <w:t>«Средняя школа №7»</w:t>
      </w:r>
    </w:p>
    <w:p w:rsidR="00152C5D" w:rsidRPr="00152C5D" w:rsidRDefault="00152C5D" w:rsidP="00152C5D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Уставом</w:t>
      </w:r>
      <w:r w:rsidRPr="00CD4E79">
        <w:rPr>
          <w:rFonts w:ascii="Times New Roman" w:hAnsi="Times New Roman"/>
          <w:sz w:val="24"/>
          <w:szCs w:val="24"/>
        </w:rPr>
        <w:t xml:space="preserve"> МОУ «Средняя шко</w:t>
      </w:r>
      <w:r>
        <w:rPr>
          <w:rFonts w:ascii="Times New Roman" w:hAnsi="Times New Roman"/>
          <w:sz w:val="24"/>
          <w:szCs w:val="24"/>
        </w:rPr>
        <w:t>ла № 7».</w:t>
      </w:r>
    </w:p>
    <w:p w:rsidR="00BB7AEE" w:rsidRDefault="00BB7AEE" w:rsidP="00E3035B">
      <w:pPr>
        <w:spacing w:after="40" w:line="276" w:lineRule="auto"/>
        <w:ind w:left="-5" w:right="-9" w:firstLine="856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Индивидуальный учебный план составлен на основе индивидуализации его содержания с учетом особенностей и образовательных потребностей обучающегося. Основанием для составления </w:t>
      </w:r>
      <w:proofErr w:type="spellStart"/>
      <w:r w:rsidRPr="00BB7AEE">
        <w:rPr>
          <w:rFonts w:ascii="Times New Roman" w:hAnsi="Times New Roman" w:cs="Times New Roman"/>
          <w:sz w:val="24"/>
        </w:rPr>
        <w:t>ИУПв</w:t>
      </w:r>
      <w:proofErr w:type="spellEnd"/>
      <w:r w:rsidRPr="00BB7AEE">
        <w:rPr>
          <w:rFonts w:ascii="Times New Roman" w:hAnsi="Times New Roman" w:cs="Times New Roman"/>
          <w:sz w:val="24"/>
        </w:rPr>
        <w:t xml:space="preserve"> было повторное изучение учебных предметов (математика, </w:t>
      </w:r>
      <w:r>
        <w:rPr>
          <w:rFonts w:ascii="Times New Roman" w:hAnsi="Times New Roman" w:cs="Times New Roman"/>
          <w:sz w:val="24"/>
        </w:rPr>
        <w:t>русский язык</w:t>
      </w:r>
      <w:r w:rsidRPr="00BB7AEE">
        <w:rPr>
          <w:rFonts w:ascii="Times New Roman" w:hAnsi="Times New Roman" w:cs="Times New Roman"/>
          <w:sz w:val="24"/>
        </w:rPr>
        <w:t xml:space="preserve"> и география) при наличии академической задолженности (в рамках прохождения ГИА). </w:t>
      </w:r>
    </w:p>
    <w:p w:rsidR="00BB7AEE" w:rsidRDefault="00BB7AEE" w:rsidP="00E3035B">
      <w:pPr>
        <w:spacing w:after="40" w:line="276" w:lineRule="auto"/>
        <w:ind w:left="-5" w:right="-9" w:firstLine="856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Форма обучения – очная.  </w:t>
      </w:r>
    </w:p>
    <w:p w:rsidR="00E3035B" w:rsidRDefault="00E3035B" w:rsidP="00E3035B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pacing w:val="2"/>
          <w:sz w:val="24"/>
          <w:szCs w:val="24"/>
        </w:rPr>
        <w:t xml:space="preserve">Обучение осуществляется в режиме </w:t>
      </w:r>
      <w:r w:rsidRPr="00A35EDD">
        <w:rPr>
          <w:rFonts w:ascii="Times New Roman" w:hAnsi="Times New Roman"/>
          <w:b/>
          <w:spacing w:val="-2"/>
          <w:sz w:val="24"/>
          <w:szCs w:val="24"/>
        </w:rPr>
        <w:t>5</w:t>
      </w:r>
      <w:r w:rsidRPr="00A35EDD">
        <w:rPr>
          <w:rFonts w:ascii="Times New Roman" w:hAnsi="Times New Roman"/>
          <w:b/>
          <w:spacing w:val="-2"/>
          <w:sz w:val="24"/>
          <w:szCs w:val="24"/>
        </w:rPr>
        <w:noBreakHyphen/>
        <w:t>дневной учебной недел</w:t>
      </w:r>
      <w:r w:rsidRPr="0068661E">
        <w:rPr>
          <w:rFonts w:ascii="Times New Roman" w:hAnsi="Times New Roman"/>
          <w:spacing w:val="-2"/>
          <w:sz w:val="24"/>
          <w:szCs w:val="24"/>
        </w:rPr>
        <w:t xml:space="preserve">и. </w:t>
      </w:r>
    </w:p>
    <w:p w:rsidR="00E3035B" w:rsidRDefault="00E3035B" w:rsidP="00E3035B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>
        <w:rPr>
          <w:rFonts w:ascii="Times New Roman" w:hAnsi="Times New Roman"/>
          <w:sz w:val="24"/>
          <w:szCs w:val="24"/>
        </w:rPr>
        <w:t xml:space="preserve">в 9 классе </w:t>
      </w:r>
      <w:r w:rsidRPr="0068661E">
        <w:rPr>
          <w:rFonts w:ascii="Times New Roman" w:hAnsi="Times New Roman"/>
          <w:sz w:val="24"/>
          <w:szCs w:val="24"/>
        </w:rPr>
        <w:t>- 3</w:t>
      </w:r>
      <w:r>
        <w:rPr>
          <w:rFonts w:ascii="Times New Roman" w:hAnsi="Times New Roman"/>
          <w:sz w:val="24"/>
          <w:szCs w:val="24"/>
        </w:rPr>
        <w:t xml:space="preserve">4 </w:t>
      </w:r>
      <w:proofErr w:type="gramStart"/>
      <w:r>
        <w:rPr>
          <w:rFonts w:ascii="Times New Roman" w:hAnsi="Times New Roman"/>
          <w:sz w:val="24"/>
          <w:szCs w:val="24"/>
        </w:rPr>
        <w:t>учебных</w:t>
      </w:r>
      <w:proofErr w:type="gramEnd"/>
      <w:r>
        <w:rPr>
          <w:rFonts w:ascii="Times New Roman" w:hAnsi="Times New Roman"/>
          <w:sz w:val="24"/>
          <w:szCs w:val="24"/>
        </w:rPr>
        <w:t xml:space="preserve">  недели.</w:t>
      </w:r>
    </w:p>
    <w:p w:rsidR="00E3035B" w:rsidRPr="00E3035B" w:rsidRDefault="00E3035B" w:rsidP="00E3035B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5EDD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68661E">
        <w:rPr>
          <w:rFonts w:ascii="Times New Roman" w:hAnsi="Times New Roman"/>
          <w:sz w:val="24"/>
          <w:szCs w:val="24"/>
        </w:rPr>
        <w:t xml:space="preserve"> составляет 40 минут.</w:t>
      </w:r>
    </w:p>
    <w:p w:rsidR="00BB7AEE" w:rsidRPr="00BB7AEE" w:rsidRDefault="00BB7AEE" w:rsidP="00E3035B">
      <w:pPr>
        <w:spacing w:after="40" w:line="276" w:lineRule="auto"/>
        <w:ind w:left="-5" w:right="-9" w:firstLine="856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Применительно к </w:t>
      </w:r>
      <w:proofErr w:type="gramStart"/>
      <w:r w:rsidRPr="00BB7AEE">
        <w:rPr>
          <w:rFonts w:ascii="Times New Roman" w:hAnsi="Times New Roman" w:cs="Times New Roman"/>
          <w:sz w:val="24"/>
        </w:rPr>
        <w:t>данн</w:t>
      </w:r>
      <w:r>
        <w:rPr>
          <w:rFonts w:ascii="Times New Roman" w:hAnsi="Times New Roman" w:cs="Times New Roman"/>
          <w:sz w:val="24"/>
        </w:rPr>
        <w:t>ому</w:t>
      </w:r>
      <w:proofErr w:type="gramEnd"/>
      <w:r w:rsidRPr="00BB7A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</w:t>
      </w:r>
      <w:r w:rsidRPr="00BB7AEE">
        <w:rPr>
          <w:rFonts w:ascii="Times New Roman" w:hAnsi="Times New Roman" w:cs="Times New Roman"/>
          <w:sz w:val="24"/>
        </w:rPr>
        <w:t>ча</w:t>
      </w:r>
      <w:r>
        <w:rPr>
          <w:rFonts w:ascii="Times New Roman" w:hAnsi="Times New Roman" w:cs="Times New Roman"/>
          <w:sz w:val="24"/>
        </w:rPr>
        <w:t>юще</w:t>
      </w:r>
      <w:r w:rsidRPr="00BB7AEE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</w:t>
      </w:r>
      <w:r w:rsidRPr="00BB7AEE">
        <w:rPr>
          <w:rFonts w:ascii="Times New Roman" w:hAnsi="Times New Roman" w:cs="Times New Roman"/>
          <w:sz w:val="24"/>
        </w:rPr>
        <w:t>ся, имеющ</w:t>
      </w:r>
      <w:r>
        <w:rPr>
          <w:rFonts w:ascii="Times New Roman" w:hAnsi="Times New Roman" w:cs="Times New Roman"/>
          <w:sz w:val="24"/>
        </w:rPr>
        <w:t>е</w:t>
      </w:r>
      <w:r w:rsidRPr="00BB7AEE">
        <w:rPr>
          <w:rFonts w:ascii="Times New Roman" w:hAnsi="Times New Roman" w:cs="Times New Roman"/>
          <w:sz w:val="24"/>
        </w:rPr>
        <w:t xml:space="preserve">м академическую задолженность, ИУП составлен на основе заявления родителей (законных представителей) с учетом пожелания обучающихся и их родителей по индивидуализации содержания образовательной программы.  </w:t>
      </w:r>
    </w:p>
    <w:p w:rsidR="00BB7AEE" w:rsidRPr="00BB7AEE" w:rsidRDefault="00BB7AEE" w:rsidP="00E3035B">
      <w:pPr>
        <w:spacing w:line="276" w:lineRule="auto"/>
        <w:ind w:left="-15" w:firstLine="708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</w:p>
    <w:p w:rsidR="00BB7AEE" w:rsidRPr="00BB7AEE" w:rsidRDefault="00BB7AEE" w:rsidP="00E3035B">
      <w:pPr>
        <w:spacing w:line="276" w:lineRule="auto"/>
        <w:ind w:left="-15" w:firstLine="708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В обязательную часть входят следующие обязательные предметные области и учебные предметы: Математика и информатика (алгебра, геометрия, вероятность и статистика), </w:t>
      </w:r>
      <w:r w:rsidR="00152C5D">
        <w:rPr>
          <w:rFonts w:ascii="Times New Roman" w:hAnsi="Times New Roman" w:cs="Times New Roman"/>
          <w:sz w:val="24"/>
        </w:rPr>
        <w:t xml:space="preserve">Русский язык и литература (русский язык), </w:t>
      </w:r>
      <w:r w:rsidRPr="00BB7AEE">
        <w:rPr>
          <w:rFonts w:ascii="Times New Roman" w:hAnsi="Times New Roman" w:cs="Times New Roman"/>
          <w:sz w:val="24"/>
        </w:rPr>
        <w:t xml:space="preserve">Общественно-научные предметы (география).  </w:t>
      </w:r>
    </w:p>
    <w:p w:rsidR="00BB7AEE" w:rsidRPr="00BB7AEE" w:rsidRDefault="00BB7AEE" w:rsidP="00E3035B">
      <w:pPr>
        <w:spacing w:line="276" w:lineRule="auto"/>
        <w:ind w:left="-15" w:firstLine="708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Остальные предметы учебного плана ООП ООО МОУ </w:t>
      </w:r>
      <w:r w:rsidR="00152C5D">
        <w:rPr>
          <w:rFonts w:ascii="Times New Roman" w:hAnsi="Times New Roman" w:cs="Times New Roman"/>
          <w:sz w:val="24"/>
        </w:rPr>
        <w:t>«Средняя школа №7»</w:t>
      </w:r>
      <w:r w:rsidRPr="00BB7AEE">
        <w:rPr>
          <w:rFonts w:ascii="Times New Roman" w:hAnsi="Times New Roman" w:cs="Times New Roman"/>
          <w:sz w:val="24"/>
        </w:rPr>
        <w:t xml:space="preserve"> считать освоенными на основании результатов итоговой и промежуточной аттестации за 202</w:t>
      </w:r>
      <w:r w:rsidR="00152C5D">
        <w:rPr>
          <w:rFonts w:ascii="Times New Roman" w:hAnsi="Times New Roman" w:cs="Times New Roman"/>
          <w:sz w:val="24"/>
        </w:rPr>
        <w:t>4</w:t>
      </w:r>
      <w:r w:rsidRPr="00BB7AEE">
        <w:rPr>
          <w:rFonts w:ascii="Times New Roman" w:hAnsi="Times New Roman" w:cs="Times New Roman"/>
          <w:sz w:val="24"/>
        </w:rPr>
        <w:t>-202</w:t>
      </w:r>
      <w:r w:rsidR="00152C5D">
        <w:rPr>
          <w:rFonts w:ascii="Times New Roman" w:hAnsi="Times New Roman" w:cs="Times New Roman"/>
          <w:sz w:val="24"/>
        </w:rPr>
        <w:t xml:space="preserve">5 </w:t>
      </w:r>
      <w:r w:rsidRPr="00BB7AEE">
        <w:rPr>
          <w:rFonts w:ascii="Times New Roman" w:hAnsi="Times New Roman" w:cs="Times New Roman"/>
          <w:sz w:val="24"/>
        </w:rPr>
        <w:t xml:space="preserve">учебный год.  </w:t>
      </w:r>
    </w:p>
    <w:p w:rsidR="00152C5D" w:rsidRDefault="00BB7AEE" w:rsidP="00E3035B">
      <w:pPr>
        <w:spacing w:line="276" w:lineRule="auto"/>
        <w:ind w:left="-15" w:firstLine="708"/>
        <w:jc w:val="both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 xml:space="preserve">Часть учебного </w:t>
      </w:r>
      <w:proofErr w:type="gramStart"/>
      <w:r w:rsidRPr="00BB7AEE">
        <w:rPr>
          <w:rFonts w:ascii="Times New Roman" w:hAnsi="Times New Roman" w:cs="Times New Roman"/>
          <w:sz w:val="24"/>
        </w:rPr>
        <w:t>плана</w:t>
      </w:r>
      <w:proofErr w:type="gramEnd"/>
      <w:r w:rsidRPr="00BB7AEE">
        <w:rPr>
          <w:rFonts w:ascii="Times New Roman" w:hAnsi="Times New Roman" w:cs="Times New Roman"/>
          <w:sz w:val="24"/>
        </w:rPr>
        <w:t xml:space="preserve"> формируемая участниками образовательных отношений, обеспечивает реализацию индивидуальных потребностей обучающихся.  </w:t>
      </w:r>
    </w:p>
    <w:p w:rsidR="00BB7AEE" w:rsidRDefault="00BB7AEE" w:rsidP="00152C5D">
      <w:pPr>
        <w:spacing w:line="276" w:lineRule="auto"/>
        <w:ind w:left="-15" w:firstLine="708"/>
        <w:rPr>
          <w:rFonts w:ascii="Times New Roman" w:hAnsi="Times New Roman" w:cs="Times New Roman"/>
          <w:sz w:val="24"/>
        </w:rPr>
      </w:pPr>
      <w:r w:rsidRPr="00BB7AEE">
        <w:rPr>
          <w:rFonts w:ascii="Times New Roman" w:hAnsi="Times New Roman" w:cs="Times New Roman"/>
          <w:sz w:val="24"/>
        </w:rPr>
        <w:t>Текущий контроль успеваемости учащихся по ИУП 9 класса включает поурочное оценивание р</w:t>
      </w:r>
      <w:r w:rsidR="00E3035B">
        <w:rPr>
          <w:rFonts w:ascii="Times New Roman" w:hAnsi="Times New Roman" w:cs="Times New Roman"/>
          <w:sz w:val="24"/>
        </w:rPr>
        <w:t xml:space="preserve">езультатов учебной деятельности. </w:t>
      </w:r>
      <w:r w:rsidRPr="00BB7AEE">
        <w:rPr>
          <w:rFonts w:ascii="Times New Roman" w:hAnsi="Times New Roman" w:cs="Times New Roman"/>
          <w:sz w:val="24"/>
        </w:rPr>
        <w:t xml:space="preserve">Учитель выставляет </w:t>
      </w:r>
      <w:proofErr w:type="spellStart"/>
      <w:r w:rsidRPr="00BB7AEE">
        <w:rPr>
          <w:rFonts w:ascii="Times New Roman" w:hAnsi="Times New Roman" w:cs="Times New Roman"/>
          <w:sz w:val="24"/>
        </w:rPr>
        <w:t>соответсвующую</w:t>
      </w:r>
      <w:proofErr w:type="spellEnd"/>
      <w:r w:rsidRPr="00BB7AEE">
        <w:rPr>
          <w:rFonts w:ascii="Times New Roman" w:hAnsi="Times New Roman" w:cs="Times New Roman"/>
          <w:sz w:val="24"/>
        </w:rPr>
        <w:t xml:space="preserve"> отметку в электронный журнал. Промежуточная аттестация учащегося включает оценивание результатов его учебной деятельности </w:t>
      </w:r>
      <w:r w:rsidR="00E3035B">
        <w:rPr>
          <w:rFonts w:ascii="Times New Roman" w:hAnsi="Times New Roman" w:cs="Times New Roman"/>
          <w:sz w:val="24"/>
        </w:rPr>
        <w:t xml:space="preserve">по итогам четвертей и учебного года. </w:t>
      </w:r>
      <w:r w:rsidRPr="00BB7AEE">
        <w:rPr>
          <w:rFonts w:ascii="Times New Roman" w:hAnsi="Times New Roman" w:cs="Times New Roman"/>
          <w:sz w:val="24"/>
        </w:rPr>
        <w:t xml:space="preserve">Обучение по ИУП </w:t>
      </w:r>
      <w:r w:rsidRPr="00BB7AEE">
        <w:rPr>
          <w:rFonts w:ascii="Times New Roman" w:hAnsi="Times New Roman" w:cs="Times New Roman"/>
          <w:sz w:val="24"/>
        </w:rPr>
        <w:lastRenderedPageBreak/>
        <w:t xml:space="preserve">обеспечивает достижение показателей, позволяющих допустить </w:t>
      </w:r>
      <w:proofErr w:type="gramStart"/>
      <w:r w:rsidRPr="00BB7AEE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BB7AEE">
        <w:rPr>
          <w:rFonts w:ascii="Times New Roman" w:hAnsi="Times New Roman" w:cs="Times New Roman"/>
          <w:sz w:val="24"/>
        </w:rPr>
        <w:t xml:space="preserve"> к прохождению ГИА. В 9 классе проводится ГИА, </w:t>
      </w:r>
      <w:proofErr w:type="gramStart"/>
      <w:r w:rsidRPr="00BB7AEE">
        <w:rPr>
          <w:rFonts w:ascii="Times New Roman" w:hAnsi="Times New Roman" w:cs="Times New Roman"/>
          <w:sz w:val="24"/>
        </w:rPr>
        <w:t>регламентируемая</w:t>
      </w:r>
      <w:proofErr w:type="gramEnd"/>
      <w:r w:rsidRPr="00BB7AEE">
        <w:rPr>
          <w:rFonts w:ascii="Times New Roman" w:hAnsi="Times New Roman" w:cs="Times New Roman"/>
          <w:sz w:val="24"/>
        </w:rPr>
        <w:t xml:space="preserve"> федеральными нормативно-правовыми актами.  </w:t>
      </w:r>
    </w:p>
    <w:p w:rsidR="00E3035B" w:rsidRPr="00E3035B" w:rsidRDefault="00E3035B" w:rsidP="00E3035B">
      <w:pPr>
        <w:ind w:left="-5" w:firstLine="856"/>
        <w:rPr>
          <w:rFonts w:ascii="Times New Roman" w:hAnsi="Times New Roman" w:cs="Times New Roman"/>
          <w:sz w:val="24"/>
        </w:rPr>
      </w:pPr>
      <w:r w:rsidRPr="00E3035B">
        <w:rPr>
          <w:rFonts w:ascii="Times New Roman" w:hAnsi="Times New Roman" w:cs="Times New Roman"/>
          <w:sz w:val="24"/>
        </w:rPr>
        <w:t xml:space="preserve">Нормативный срок освоения индивидуального учебного плана составляет 1год.  </w:t>
      </w:r>
    </w:p>
    <w:p w:rsidR="00E3035B" w:rsidRDefault="00E3035B" w:rsidP="00E3035B">
      <w:pPr>
        <w:spacing w:line="276" w:lineRule="auto"/>
        <w:ind w:left="-15" w:firstLine="708"/>
        <w:jc w:val="center"/>
        <w:rPr>
          <w:rFonts w:ascii="Times New Roman" w:hAnsi="Times New Roman" w:cs="Times New Roman"/>
          <w:sz w:val="24"/>
        </w:rPr>
      </w:pPr>
    </w:p>
    <w:p w:rsidR="00BB7AEE" w:rsidRDefault="00E3035B" w:rsidP="00E3035B">
      <w:pPr>
        <w:spacing w:line="276" w:lineRule="auto"/>
        <w:ind w:left="-15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ИНДИВИДУАЛЬНЫЙ ПЛАН ОБУЧЕНИЯ</w:t>
      </w:r>
    </w:p>
    <w:tbl>
      <w:tblPr>
        <w:tblStyle w:val="ab"/>
        <w:tblW w:w="9357" w:type="dxa"/>
        <w:tblInd w:w="-34" w:type="dxa"/>
        <w:tblLayout w:type="fixed"/>
        <w:tblLook w:val="04A0"/>
      </w:tblPr>
      <w:tblGrid>
        <w:gridCol w:w="2411"/>
        <w:gridCol w:w="3402"/>
        <w:gridCol w:w="3544"/>
      </w:tblGrid>
      <w:tr w:rsidR="00BB7AEE" w:rsidRPr="006B1C6E" w:rsidTr="00BB7AEE">
        <w:trPr>
          <w:trHeight w:val="556"/>
        </w:trPr>
        <w:tc>
          <w:tcPr>
            <w:tcW w:w="2411" w:type="dxa"/>
            <w:vMerge w:val="restart"/>
            <w:vAlign w:val="center"/>
          </w:tcPr>
          <w:p w:rsidR="00BB7AEE" w:rsidRPr="006B1C6E" w:rsidRDefault="00BB7AEE" w:rsidP="00DD09A5">
            <w:pPr>
              <w:spacing w:before="100" w:before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  <w:p w:rsidR="00BB7AEE" w:rsidRPr="006B1C6E" w:rsidRDefault="00BB7AEE" w:rsidP="00DD09A5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BB7AEE" w:rsidRPr="006B1C6E" w:rsidRDefault="00BB7AEE" w:rsidP="00DD09A5">
            <w:pPr>
              <w:spacing w:before="100" w:beforeAutospacing="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Учебные предметы/Классы</w:t>
            </w:r>
          </w:p>
          <w:p w:rsidR="00BB7AEE" w:rsidRPr="006B1C6E" w:rsidRDefault="00BB7AEE" w:rsidP="00DD09A5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AEE" w:rsidRPr="0043448A" w:rsidRDefault="00BB7AEE" w:rsidP="00DD09A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3448A">
              <w:rPr>
                <w:rFonts w:ascii="Times New Roman" w:hAnsi="Times New Roman"/>
                <w:sz w:val="24"/>
                <w:szCs w:val="24"/>
              </w:rPr>
              <w:t>Количество часов в неделю/год</w:t>
            </w:r>
          </w:p>
        </w:tc>
      </w:tr>
      <w:tr w:rsidR="00BB7AEE" w:rsidRPr="006B1C6E" w:rsidTr="00BB7AEE">
        <w:tc>
          <w:tcPr>
            <w:tcW w:w="2411" w:type="dxa"/>
            <w:vMerge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B7AEE" w:rsidRPr="006B1C6E" w:rsidTr="00BB7AEE">
        <w:tc>
          <w:tcPr>
            <w:tcW w:w="2411" w:type="dxa"/>
            <w:vMerge w:val="restart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</w:tcPr>
          <w:p w:rsidR="00BB7AEE" w:rsidRPr="006B1C6E" w:rsidRDefault="00BB7AEE" w:rsidP="00BB7AEE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2411" w:type="dxa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sz w:val="24"/>
                <w:szCs w:val="24"/>
              </w:rPr>
              <w:t>Иностранны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B1C6E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(а</w:t>
            </w: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нглийский  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B7AEE" w:rsidRPr="006B1C6E" w:rsidTr="00BB7AEE">
        <w:tc>
          <w:tcPr>
            <w:tcW w:w="2411" w:type="dxa"/>
            <w:vMerge w:val="restart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E9261F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61F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544" w:type="dxa"/>
          </w:tcPr>
          <w:p w:rsidR="00BB7AEE" w:rsidRPr="006B1C6E" w:rsidRDefault="00BB7AEE" w:rsidP="00BB7AEE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0/0</w:t>
            </w:r>
          </w:p>
        </w:tc>
      </w:tr>
      <w:tr w:rsidR="00BB7AEE" w:rsidRPr="006B1C6E" w:rsidTr="00BB7AEE">
        <w:trPr>
          <w:trHeight w:val="255"/>
        </w:trPr>
        <w:tc>
          <w:tcPr>
            <w:tcW w:w="2411" w:type="dxa"/>
            <w:vMerge w:val="restart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  <w:p w:rsidR="00BB7AEE" w:rsidRPr="006B1C6E" w:rsidRDefault="00BB7AEE" w:rsidP="00DD09A5">
            <w:pPr>
              <w:spacing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B7AEE" w:rsidRPr="00AE7A17" w:rsidRDefault="00BB7AEE" w:rsidP="00BB7AEE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AE7A17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0/0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BB7AEE" w:rsidRPr="006B1C6E" w:rsidTr="00BB7AEE">
        <w:tc>
          <w:tcPr>
            <w:tcW w:w="2411" w:type="dxa"/>
            <w:vMerge w:val="restart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B1C6E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6B1C6E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2411" w:type="dxa"/>
            <w:vMerge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</w:tcPr>
          <w:p w:rsidR="00BB7AEE" w:rsidRPr="006B1C6E" w:rsidRDefault="00BB7AEE" w:rsidP="00DD09A5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rPr>
          <w:trHeight w:val="557"/>
        </w:trPr>
        <w:tc>
          <w:tcPr>
            <w:tcW w:w="2411" w:type="dxa"/>
            <w:tcBorders>
              <w:bottom w:val="single" w:sz="4" w:space="0" w:color="auto"/>
            </w:tcBorders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 (т</w:t>
            </w: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BB7AEE" w:rsidRPr="00E9261F" w:rsidRDefault="00BB7AEE" w:rsidP="00BB7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9261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BB7AE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BB7AEE" w:rsidRPr="006B1C6E" w:rsidRDefault="00BB7AEE" w:rsidP="00BB7AEE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2411" w:type="dxa"/>
            <w:tcBorders>
              <w:top w:val="single" w:sz="4" w:space="0" w:color="auto"/>
            </w:tcBorders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B1C6E">
              <w:rPr>
                <w:rFonts w:ascii="Times New Roman" w:hAnsi="Times New Roman"/>
                <w:sz w:val="24"/>
                <w:szCs w:val="24"/>
              </w:rPr>
              <w:t>сновы безопасности 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3402" w:type="dxa"/>
            <w:vAlign w:val="center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и защиты Родины</w:t>
            </w:r>
            <w:r w:rsidRPr="006B1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BB7AEE" w:rsidRPr="006B1C6E" w:rsidRDefault="00BB7AEE" w:rsidP="00BB7AEE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B7AEE" w:rsidRPr="006B1C6E" w:rsidTr="00BB7AEE">
        <w:tc>
          <w:tcPr>
            <w:tcW w:w="5813" w:type="dxa"/>
            <w:gridSpan w:val="2"/>
          </w:tcPr>
          <w:p w:rsidR="00BB7AEE" w:rsidRPr="006B1C6E" w:rsidRDefault="00BB7AEE" w:rsidP="00DD09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BB7AEE" w:rsidRPr="006B1C6E" w:rsidRDefault="00152C5D" w:rsidP="00152C5D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BB7AE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374</w:t>
            </w:r>
          </w:p>
        </w:tc>
      </w:tr>
    </w:tbl>
    <w:p w:rsidR="00BB7AEE" w:rsidRPr="00BB7AEE" w:rsidRDefault="00BB7AEE" w:rsidP="00BB7AEE">
      <w:pPr>
        <w:spacing w:after="196" w:line="276" w:lineRule="auto"/>
        <w:ind w:left="-5"/>
        <w:rPr>
          <w:rFonts w:ascii="Times New Roman" w:hAnsi="Times New Roman" w:cs="Times New Roman"/>
          <w:sz w:val="24"/>
        </w:rPr>
      </w:pPr>
    </w:p>
    <w:p w:rsidR="001E57DE" w:rsidRPr="001E57DE" w:rsidRDefault="001E57DE"/>
    <w:p w:rsidR="001E57DE" w:rsidRPr="001E57DE" w:rsidRDefault="001E57DE"/>
    <w:p w:rsidR="001E57DE" w:rsidRPr="001E57DE" w:rsidRDefault="001E57DE"/>
    <w:p w:rsidR="001E57DE" w:rsidRPr="001E57DE" w:rsidRDefault="001E57DE"/>
    <w:sectPr w:rsidR="001E57DE" w:rsidRPr="001E57DE" w:rsidSect="001E57DE">
      <w:pgSz w:w="11900" w:h="16820"/>
      <w:pgMar w:top="1134" w:right="84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66A45D9"/>
    <w:multiLevelType w:val="hybridMultilevel"/>
    <w:tmpl w:val="CE52AFAE"/>
    <w:lvl w:ilvl="0" w:tplc="59F818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447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668D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5422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70E3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163B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F0A7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8E6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6B4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B5D493D"/>
    <w:multiLevelType w:val="multilevel"/>
    <w:tmpl w:val="F100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655C6"/>
    <w:rsid w:val="000A07A9"/>
    <w:rsid w:val="000C3476"/>
    <w:rsid w:val="000F4598"/>
    <w:rsid w:val="0010613A"/>
    <w:rsid w:val="00112D88"/>
    <w:rsid w:val="001440F4"/>
    <w:rsid w:val="00152C5D"/>
    <w:rsid w:val="0015448F"/>
    <w:rsid w:val="001577C0"/>
    <w:rsid w:val="00161FD9"/>
    <w:rsid w:val="001A07CA"/>
    <w:rsid w:val="001A682B"/>
    <w:rsid w:val="001A68E1"/>
    <w:rsid w:val="001A75C4"/>
    <w:rsid w:val="001A779A"/>
    <w:rsid w:val="001B1213"/>
    <w:rsid w:val="001B4302"/>
    <w:rsid w:val="001D72B8"/>
    <w:rsid w:val="001E57DE"/>
    <w:rsid w:val="00202355"/>
    <w:rsid w:val="00217E91"/>
    <w:rsid w:val="00224750"/>
    <w:rsid w:val="00226645"/>
    <w:rsid w:val="0024507E"/>
    <w:rsid w:val="00263EE7"/>
    <w:rsid w:val="00270402"/>
    <w:rsid w:val="00284FF2"/>
    <w:rsid w:val="00297A59"/>
    <w:rsid w:val="002A12FF"/>
    <w:rsid w:val="002A5D25"/>
    <w:rsid w:val="002C3030"/>
    <w:rsid w:val="002C3F7B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97CC0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521A"/>
    <w:rsid w:val="004652A1"/>
    <w:rsid w:val="00467EF7"/>
    <w:rsid w:val="00473B54"/>
    <w:rsid w:val="0048132A"/>
    <w:rsid w:val="00494FAC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D08A9"/>
    <w:rsid w:val="005F6A49"/>
    <w:rsid w:val="006136E4"/>
    <w:rsid w:val="00613F43"/>
    <w:rsid w:val="0061648B"/>
    <w:rsid w:val="00632702"/>
    <w:rsid w:val="006375DF"/>
    <w:rsid w:val="00637C0A"/>
    <w:rsid w:val="00641000"/>
    <w:rsid w:val="006560B5"/>
    <w:rsid w:val="006622F4"/>
    <w:rsid w:val="00665E27"/>
    <w:rsid w:val="00672D5E"/>
    <w:rsid w:val="006A6072"/>
    <w:rsid w:val="006B0D52"/>
    <w:rsid w:val="006B3578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7099E"/>
    <w:rsid w:val="0088256D"/>
    <w:rsid w:val="008829BA"/>
    <w:rsid w:val="008B4198"/>
    <w:rsid w:val="008E0553"/>
    <w:rsid w:val="008F3AE5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003F"/>
    <w:rsid w:val="00A76A07"/>
    <w:rsid w:val="00A77598"/>
    <w:rsid w:val="00A821EB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B7AEE"/>
    <w:rsid w:val="00BC7FA8"/>
    <w:rsid w:val="00BE0CF4"/>
    <w:rsid w:val="00BE3D68"/>
    <w:rsid w:val="00BF0C5B"/>
    <w:rsid w:val="00C10C42"/>
    <w:rsid w:val="00C2446C"/>
    <w:rsid w:val="00C300D7"/>
    <w:rsid w:val="00C521EF"/>
    <w:rsid w:val="00C52FA6"/>
    <w:rsid w:val="00C70729"/>
    <w:rsid w:val="00C72A73"/>
    <w:rsid w:val="00C91579"/>
    <w:rsid w:val="00C9413E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3EB0"/>
    <w:rsid w:val="00DF4AEE"/>
    <w:rsid w:val="00E00F1C"/>
    <w:rsid w:val="00E013D9"/>
    <w:rsid w:val="00E115A2"/>
    <w:rsid w:val="00E14BF1"/>
    <w:rsid w:val="00E202D2"/>
    <w:rsid w:val="00E24C8D"/>
    <w:rsid w:val="00E24FA7"/>
    <w:rsid w:val="00E3035B"/>
    <w:rsid w:val="00E41CD5"/>
    <w:rsid w:val="00E5346A"/>
    <w:rsid w:val="00E648BD"/>
    <w:rsid w:val="00E6521F"/>
    <w:rsid w:val="00E7055D"/>
    <w:rsid w:val="00E831EA"/>
    <w:rsid w:val="00E8602F"/>
    <w:rsid w:val="00EA1496"/>
    <w:rsid w:val="00EC67D0"/>
    <w:rsid w:val="00EE0C26"/>
    <w:rsid w:val="00F127F3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A821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13</Pages>
  <Words>2988</Words>
  <Characters>17037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Alena</cp:lastModifiedBy>
  <cp:revision>13</cp:revision>
  <cp:lastPrinted>2025-10-02T20:56:00Z</cp:lastPrinted>
  <dcterms:created xsi:type="dcterms:W3CDTF">2025-08-19T21:18:00Z</dcterms:created>
  <dcterms:modified xsi:type="dcterms:W3CDTF">2025-10-02T20:57:00Z</dcterms:modified>
</cp:coreProperties>
</file>