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3411" w:rsidRDefault="00CF3411">
      <w:r>
        <w:fldChar w:fldCharType="begin"/>
      </w:r>
      <w:r>
        <w:instrText xml:space="preserve"> LINK Excel.Sheet.12 "C:\\Users\\User\\Desktop\\7 реквизиты.xlsx" "Лист1!R16C1:R36C1" \a \f 4 \h </w:instrText>
      </w:r>
      <w:r>
        <w:fldChar w:fldCharType="separate"/>
      </w:r>
    </w:p>
    <w:tbl>
      <w:tblPr>
        <w:tblW w:w="9320" w:type="dxa"/>
        <w:tblInd w:w="-10" w:type="dxa"/>
        <w:tblLook w:val="04A0" w:firstRow="1" w:lastRow="0" w:firstColumn="1" w:lastColumn="0" w:noHBand="0" w:noVBand="1"/>
      </w:tblPr>
      <w:tblGrid>
        <w:gridCol w:w="9320"/>
      </w:tblGrid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bottom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 xml:space="preserve">Банковские реквизиты МОУ Средняя школа № 7 для перечисления средств </w:t>
            </w:r>
          </w:p>
        </w:tc>
      </w:tr>
      <w:tr w:rsidR="00CF3411" w:rsidRPr="00CF3411" w:rsidTr="00CF3411">
        <w:trPr>
          <w:trHeight w:val="315"/>
        </w:trPr>
        <w:tc>
          <w:tcPr>
            <w:tcW w:w="9320" w:type="dxa"/>
            <w:shd w:val="clear" w:color="auto" w:fill="auto"/>
            <w:noWrap/>
            <w:vAlign w:val="center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 w:rsidRPr="00CF3411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ru-RU"/>
              </w:rPr>
              <w:t>(</w:t>
            </w:r>
            <w:proofErr w:type="gramStart"/>
            <w:r w:rsidRPr="00CF3411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ru-RU"/>
              </w:rPr>
              <w:t>платные</w:t>
            </w:r>
            <w:proofErr w:type="gramEnd"/>
            <w:r w:rsidRPr="00CF3411">
              <w:rPr>
                <w:rFonts w:ascii="Calibri" w:eastAsia="Times New Roman" w:hAnsi="Calibri" w:cs="Times New Roman"/>
                <w:b/>
                <w:bCs/>
                <w:color w:val="FF0000"/>
                <w:sz w:val="24"/>
                <w:szCs w:val="24"/>
                <w:lang w:eastAsia="ru-RU"/>
              </w:rPr>
              <w:t xml:space="preserve"> услуги)</w:t>
            </w:r>
          </w:p>
        </w:tc>
      </w:tr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center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/>
                <w:iCs/>
                <w:color w:val="1F497D"/>
                <w:u w:val="single"/>
                <w:lang w:eastAsia="ru-RU"/>
              </w:rPr>
            </w:pPr>
            <w:r w:rsidRPr="00CF3411">
              <w:rPr>
                <w:rFonts w:ascii="Calibri" w:eastAsia="Times New Roman" w:hAnsi="Calibri" w:cs="Times New Roman"/>
                <w:b/>
                <w:bCs/>
                <w:i/>
                <w:iCs/>
                <w:color w:val="1F497D"/>
                <w:u w:val="single"/>
                <w:lang w:eastAsia="ru-RU"/>
              </w:rPr>
              <w:t> </w:t>
            </w:r>
          </w:p>
        </w:tc>
      </w:tr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center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ИНН 1001040777   КПП 100101001</w:t>
            </w:r>
          </w:p>
        </w:tc>
      </w:tr>
      <w:tr w:rsidR="00CF3411" w:rsidRPr="00CF3411" w:rsidTr="00CF3411">
        <w:trPr>
          <w:trHeight w:val="315"/>
        </w:trPr>
        <w:tc>
          <w:tcPr>
            <w:tcW w:w="9320" w:type="dxa"/>
            <w:shd w:val="clear" w:color="auto" w:fill="auto"/>
            <w:noWrap/>
            <w:vAlign w:val="bottom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Администрация Петрозаводского городского округа </w:t>
            </w:r>
          </w:p>
        </w:tc>
      </w:tr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center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(МОУ "Средняя школа № 7" 20066Ю09900)</w:t>
            </w:r>
          </w:p>
        </w:tc>
      </w:tr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center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  <w:t> </w:t>
            </w:r>
          </w:p>
        </w:tc>
      </w:tr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center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  <w:t>ОТДЕЛЕНИЕ-НБ РЕСПУБЛИКА КАРЕЛИЯ БАНКА РОССИИ//</w:t>
            </w:r>
          </w:p>
        </w:tc>
      </w:tr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center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  <w:t xml:space="preserve">УФК по Республике Карелия </w:t>
            </w:r>
            <w:proofErr w:type="spellStart"/>
            <w:r w:rsidRPr="00CF3411"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  <w:t>г.Петрозаводск</w:t>
            </w:r>
            <w:proofErr w:type="spellEnd"/>
          </w:p>
        </w:tc>
      </w:tr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center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  <w:t>Р/</w:t>
            </w:r>
            <w:proofErr w:type="spellStart"/>
            <w:r w:rsidRPr="00CF3411"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  <w:t>сч</w:t>
            </w:r>
            <w:proofErr w:type="spellEnd"/>
            <w:r w:rsidRPr="00CF3411"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  <w:t>. 03234643867010000600</w:t>
            </w:r>
          </w:p>
        </w:tc>
      </w:tr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center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  <w:t>БИК 018602104</w:t>
            </w:r>
          </w:p>
        </w:tc>
      </w:tr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center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</w:pPr>
            <w:proofErr w:type="spellStart"/>
            <w:r w:rsidRPr="00CF3411"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  <w:t>кор</w:t>
            </w:r>
            <w:proofErr w:type="spellEnd"/>
            <w:r w:rsidRPr="00CF3411"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  <w:t xml:space="preserve">. </w:t>
            </w:r>
            <w:proofErr w:type="spellStart"/>
            <w:r w:rsidRPr="00CF3411"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  <w:t>сч</w:t>
            </w:r>
            <w:proofErr w:type="spellEnd"/>
            <w:r w:rsidRPr="00CF3411"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  <w:t xml:space="preserve"> 40102810945370000073</w:t>
            </w:r>
          </w:p>
        </w:tc>
      </w:tr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center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  <w:t> </w:t>
            </w:r>
          </w:p>
        </w:tc>
      </w:tr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center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b/>
                <w:bCs/>
                <w:color w:val="1F497D"/>
                <w:lang w:eastAsia="ru-RU"/>
              </w:rPr>
              <w:t> </w:t>
            </w:r>
          </w:p>
        </w:tc>
      </w:tr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bottom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ru-RU"/>
              </w:rPr>
              <w:t>ВНИМАНИЕ</w:t>
            </w:r>
          </w:p>
        </w:tc>
      </w:tr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bottom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1.    </w:t>
            </w:r>
            <w:proofErr w:type="gramStart"/>
            <w:r w:rsidRPr="00CF34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CF34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CF34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поле 104</w:t>
            </w:r>
            <w:r w:rsidRPr="00CF34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F34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</w:t>
            </w:r>
            <w:proofErr w:type="spellEnd"/>
            <w:r w:rsidRPr="00CF34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/поручения указать </w:t>
            </w:r>
            <w:r w:rsidRPr="00CF341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КБК</w:t>
            </w:r>
          </w:p>
        </w:tc>
      </w:tr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bottom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00000000000000000 130</w:t>
            </w:r>
          </w:p>
        </w:tc>
      </w:tr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bottom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lang w:eastAsia="ru-RU"/>
              </w:rPr>
              <w:t xml:space="preserve">2.    </w:t>
            </w:r>
            <w:proofErr w:type="gramStart"/>
            <w:r w:rsidRPr="00CF341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CF34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F34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поле 105</w:t>
            </w:r>
            <w:r w:rsidRPr="00CF34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F34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 ОКТМО - 86701000</w:t>
            </w:r>
          </w:p>
        </w:tc>
      </w:tr>
      <w:tr w:rsidR="00CF3411" w:rsidRPr="00CF3411" w:rsidTr="00CF3411">
        <w:trPr>
          <w:trHeight w:val="300"/>
        </w:trPr>
        <w:tc>
          <w:tcPr>
            <w:tcW w:w="9320" w:type="dxa"/>
            <w:shd w:val="clear" w:color="auto" w:fill="auto"/>
            <w:noWrap/>
            <w:vAlign w:val="bottom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3.    </w:t>
            </w:r>
            <w:proofErr w:type="gramStart"/>
            <w:r w:rsidRPr="00CF3411"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proofErr w:type="gramEnd"/>
            <w:r w:rsidRPr="00CF3411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F34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назначении</w:t>
            </w:r>
            <w:r w:rsidRPr="00CF3411">
              <w:rPr>
                <w:rFonts w:ascii="Times New Roman" w:eastAsia="Times New Roman" w:hAnsi="Times New Roman" w:cs="Times New Roman"/>
                <w:lang w:eastAsia="ru-RU"/>
              </w:rPr>
              <w:t xml:space="preserve"> платежа указать:</w:t>
            </w:r>
          </w:p>
        </w:tc>
      </w:tr>
      <w:tr w:rsidR="00CF3411" w:rsidRPr="00CF3411" w:rsidTr="00CF3411">
        <w:trPr>
          <w:trHeight w:val="330"/>
        </w:trPr>
        <w:tc>
          <w:tcPr>
            <w:tcW w:w="9320" w:type="dxa"/>
            <w:shd w:val="clear" w:color="auto" w:fill="auto"/>
            <w:noWrap/>
            <w:vAlign w:val="bottom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CF34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(0000 0000 0000 0000 0</w:t>
            </w:r>
            <w:r w:rsidRPr="00CF341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130</w:t>
            </w:r>
            <w:r w:rsidRPr="00CF34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40002, 20066Ю</w:t>
            </w:r>
            <w:proofErr w:type="gramStart"/>
            <w:r w:rsidRPr="00CF34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09900)перечисление</w:t>
            </w:r>
            <w:proofErr w:type="gramEnd"/>
            <w:r w:rsidRPr="00CF341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за...</w:t>
            </w:r>
          </w:p>
        </w:tc>
      </w:tr>
      <w:tr w:rsidR="00CF3411" w:rsidRPr="00CF3411" w:rsidTr="00CF3411">
        <w:trPr>
          <w:trHeight w:val="315"/>
        </w:trPr>
        <w:tc>
          <w:tcPr>
            <w:tcW w:w="9320" w:type="dxa"/>
            <w:shd w:val="clear" w:color="auto" w:fill="auto"/>
            <w:noWrap/>
            <w:vAlign w:val="bottom"/>
            <w:hideMark/>
          </w:tcPr>
          <w:p w:rsidR="00CF3411" w:rsidRPr="00CF3411" w:rsidRDefault="00CF3411" w:rsidP="00CF34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DE52F3" w:rsidRDefault="00CF3411">
      <w:r>
        <w:fldChar w:fldCharType="end"/>
      </w:r>
      <w:bookmarkStart w:id="0" w:name="_GoBack"/>
      <w:bookmarkEnd w:id="0"/>
    </w:p>
    <w:sectPr w:rsidR="00DE52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6E9"/>
    <w:rsid w:val="00CF3411"/>
    <w:rsid w:val="00D646E9"/>
    <w:rsid w:val="00DE5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4A8134-B9F7-4E48-8606-E82DCA9EC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22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2021-02-25T11:15:00Z</dcterms:created>
  <dcterms:modified xsi:type="dcterms:W3CDTF">2021-02-25T11:16:00Z</dcterms:modified>
</cp:coreProperties>
</file>